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42" w:rsidRDefault="00774442"/>
    <w:p w:rsidR="002B7D6A" w:rsidRDefault="002B7D6A">
      <w:pPr>
        <w:rPr>
          <w:rFonts w:hint="eastAsia"/>
        </w:rPr>
      </w:pPr>
    </w:p>
    <w:p w:rsidR="00774442" w:rsidRDefault="00774442"/>
    <w:p w:rsidR="00BF246C" w:rsidRDefault="00BF246C">
      <w:r>
        <w:rPr>
          <w:noProof/>
        </w:rPr>
        <mc:AlternateContent>
          <mc:Choice Requires="wps">
            <w:drawing>
              <wp:anchor distT="0" distB="0" distL="114300" distR="114300" simplePos="0" relativeHeight="251663360" behindDoc="0" locked="0" layoutInCell="1" allowOverlap="1" wp14:anchorId="2DA7FD94" wp14:editId="20B7E285">
                <wp:simplePos x="0" y="0"/>
                <wp:positionH relativeFrom="column">
                  <wp:posOffset>57150</wp:posOffset>
                </wp:positionH>
                <wp:positionV relativeFrom="paragraph">
                  <wp:posOffset>333375</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246C" w:rsidRPr="00BF246C" w:rsidRDefault="00BF246C" w:rsidP="00BF246C">
                            <w:pPr>
                              <w:jc w:val="center"/>
                              <w:rPr>
                                <w:b/>
                                <w:i/>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F246C">
                              <w:rPr>
                                <w:rFonts w:hint="eastAsia"/>
                                <w:b/>
                                <w:i/>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どうしてますか</w:t>
                            </w:r>
                            <w:r w:rsidRPr="00BF246C">
                              <w:rPr>
                                <w:b/>
                                <w:i/>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？障がい者</w:t>
                            </w:r>
                            <w:r w:rsidRPr="00BF246C">
                              <w:rPr>
                                <w:rFonts w:hint="eastAsia"/>
                                <w:b/>
                                <w:i/>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雇用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DA7FD94" id="_x0000_t202" coordsize="21600,21600" o:spt="202" path="m,l,21600r21600,l21600,xe">
                <v:stroke joinstyle="miter"/>
                <v:path gradientshapeok="t" o:connecttype="rect"/>
              </v:shapetype>
              <v:shape id="テキスト ボックス 6" o:spid="_x0000_s1026" type="#_x0000_t202" style="position:absolute;left:0;text-align:left;margin-left:4.5pt;margin-top:26.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" filled="f" stroked="f">
                <v:fill o:detectmouseclick="t"/>
                <v:textbox style="mso-fit-shape-to-text:t" inset="5.85pt,.7pt,5.85pt,.7pt">
                  <w:txbxContent>
                    <w:p w:rsidR="00BF246C" w:rsidRPr="00BF246C" w:rsidRDefault="00BF246C" w:rsidP="00BF246C">
                      <w:pPr>
                        <w:jc w:val="center"/>
                        <w:rPr>
                          <w:rFonts w:hint="eastAsia"/>
                          <w:b/>
                          <w:i/>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F246C">
                        <w:rPr>
                          <w:rFonts w:hint="eastAsia"/>
                          <w:b/>
                          <w:i/>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どうしてますか</w:t>
                      </w:r>
                      <w:r w:rsidRPr="00BF246C">
                        <w:rPr>
                          <w:b/>
                          <w:i/>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？障がい者</w:t>
                      </w:r>
                      <w:r w:rsidRPr="00BF246C">
                        <w:rPr>
                          <w:rFonts w:hint="eastAsia"/>
                          <w:b/>
                          <w:i/>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雇用</w:t>
                      </w:r>
                    </w:p>
                  </w:txbxContent>
                </v:textbox>
              </v:shape>
            </w:pict>
          </mc:Fallback>
        </mc:AlternateContent>
      </w:r>
      <w:r w:rsidR="001439CE">
        <w:rPr>
          <w:rFonts w:hint="eastAsia"/>
          <w:noProof/>
        </w:rPr>
        <mc:AlternateContent>
          <mc:Choice Requires="wps">
            <w:drawing>
              <wp:anchor distT="0" distB="0" distL="114300" distR="114300" simplePos="0" relativeHeight="251661312" behindDoc="0" locked="0" layoutInCell="1" allowOverlap="1" wp14:anchorId="4979D44B" wp14:editId="61D22220">
                <wp:simplePos x="0" y="0"/>
                <wp:positionH relativeFrom="column">
                  <wp:posOffset>57150</wp:posOffset>
                </wp:positionH>
                <wp:positionV relativeFrom="paragraph">
                  <wp:posOffset>1170940</wp:posOffset>
                </wp:positionV>
                <wp:extent cx="5162550" cy="0"/>
                <wp:effectExtent l="0" t="57150" r="57150" b="76200"/>
                <wp:wrapNone/>
                <wp:docPr id="4" name="直線コネクタ 4"/>
                <wp:cNvGraphicFramePr/>
                <a:graphic xmlns:a="http://schemas.openxmlformats.org/drawingml/2006/main">
                  <a:graphicData uri="http://schemas.microsoft.com/office/word/2010/wordprocessingShape">
                    <wps:wsp>
                      <wps:cNvCnPr/>
                      <wps:spPr>
                        <a:xfrm>
                          <a:off x="0" y="0"/>
                          <a:ext cx="5162550" cy="0"/>
                        </a:xfrm>
                        <a:prstGeom prst="line">
                          <a:avLst/>
                        </a:prstGeom>
                        <a:noFill/>
                        <a:ln w="127000" cap="flat" cmpd="thinThick" algn="ctr">
                          <a:solidFill>
                            <a:srgbClr val="5B9BD5"/>
                          </a:solidFill>
                          <a:prstDash val="solid"/>
                          <a:miter lim="800000"/>
                        </a:ln>
                        <a:effectLst/>
                      </wps:spPr>
                      <wps:bodyPr/>
                    </wps:wsp>
                  </a:graphicData>
                </a:graphic>
              </wp:anchor>
            </w:drawing>
          </mc:Choice>
          <mc:Fallback>
            <w:pict>
              <v:line w14:anchorId="696D2CCE"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5pt,92.2pt" to="411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" strokecolor="#5b9bd5" strokeweight="10pt">
                <v:stroke linestyle="thinThick" joinstyle="miter"/>
              </v:line>
            </w:pict>
          </mc:Fallback>
        </mc:AlternateContent>
      </w:r>
      <w:r w:rsidR="001439CE">
        <w:rPr>
          <w:rFonts w:hint="eastAsia"/>
          <w:noProof/>
        </w:rPr>
        <mc:AlternateContent>
          <mc:Choice Requires="wps">
            <w:drawing>
              <wp:anchor distT="0" distB="0" distL="114300" distR="114300" simplePos="0" relativeHeight="251659264" behindDoc="0" locked="0" layoutInCell="1" allowOverlap="1" wp14:anchorId="55742082" wp14:editId="630FF0DE">
                <wp:simplePos x="0" y="0"/>
                <wp:positionH relativeFrom="column">
                  <wp:posOffset>53340</wp:posOffset>
                </wp:positionH>
                <wp:positionV relativeFrom="paragraph">
                  <wp:posOffset>215900</wp:posOffset>
                </wp:positionV>
                <wp:extent cx="5162550" cy="0"/>
                <wp:effectExtent l="0" t="57150" r="57150" b="76200"/>
                <wp:wrapNone/>
                <wp:docPr id="3" name="直線コネクタ 3"/>
                <wp:cNvGraphicFramePr/>
                <a:graphic xmlns:a="http://schemas.openxmlformats.org/drawingml/2006/main">
                  <a:graphicData uri="http://schemas.microsoft.com/office/word/2010/wordprocessingShape">
                    <wps:wsp>
                      <wps:cNvCnPr/>
                      <wps:spPr>
                        <a:xfrm>
                          <a:off x="0" y="0"/>
                          <a:ext cx="5162550" cy="0"/>
                        </a:xfrm>
                        <a:prstGeom prst="line">
                          <a:avLst/>
                        </a:prstGeom>
                        <a:ln w="127000"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F02F0"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2pt,17pt" to="41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" strokecolor="#5b9bd5 [3204]" strokeweight="10pt">
                <v:stroke linestyle="thickThin" joinstyle="miter"/>
              </v:line>
            </w:pict>
          </mc:Fallback>
        </mc:AlternateContent>
      </w:r>
    </w:p>
    <w:p w:rsidR="00BF246C" w:rsidRPr="00BF246C" w:rsidRDefault="00BF246C" w:rsidP="00BF246C"/>
    <w:p w:rsidR="00BF246C" w:rsidRPr="00BF246C" w:rsidRDefault="00BF246C" w:rsidP="00BF246C"/>
    <w:p w:rsidR="00BF246C" w:rsidRPr="00BF246C" w:rsidRDefault="00BF246C" w:rsidP="00BF246C"/>
    <w:p w:rsidR="00BF246C" w:rsidRPr="00BF246C" w:rsidRDefault="00BF246C" w:rsidP="00BF246C"/>
    <w:p w:rsidR="00BF246C" w:rsidRPr="00BF246C" w:rsidRDefault="00BF246C" w:rsidP="00BF246C"/>
    <w:p w:rsidR="00BF246C" w:rsidRDefault="00BF246C" w:rsidP="00BF246C"/>
    <w:p w:rsidR="001439CE" w:rsidRPr="00D77635" w:rsidRDefault="00BF246C" w:rsidP="00D77635">
      <w:pPr>
        <w:jc w:val="center"/>
        <w:rPr>
          <w:rFonts w:asciiTheme="majorEastAsia" w:eastAsiaTheme="majorEastAsia" w:hAnsiTheme="majorEastAsia"/>
          <w:b/>
          <w:i/>
          <w:sz w:val="26"/>
          <w:szCs w:val="26"/>
        </w:rPr>
      </w:pPr>
      <w:r w:rsidRPr="00D77635">
        <w:rPr>
          <w:rFonts w:asciiTheme="majorEastAsia" w:eastAsiaTheme="majorEastAsia" w:hAnsiTheme="majorEastAsia" w:hint="eastAsia"/>
          <w:b/>
          <w:i/>
          <w:sz w:val="26"/>
          <w:szCs w:val="26"/>
        </w:rPr>
        <w:t>障がい者雇用に取り組んでの・・・を語り合いましょう</w:t>
      </w:r>
    </w:p>
    <w:p w:rsidR="00D77635" w:rsidRDefault="00D77635" w:rsidP="00BF246C">
      <w:pPr>
        <w:rPr>
          <w:rFonts w:asciiTheme="majorEastAsia" w:eastAsiaTheme="majorEastAsia" w:hAnsiTheme="majorEastAsia"/>
          <w:b/>
          <w:i/>
          <w:sz w:val="26"/>
          <w:szCs w:val="26"/>
        </w:rPr>
      </w:pPr>
    </w:p>
    <w:p w:rsidR="00BF246C" w:rsidRPr="00D77635" w:rsidRDefault="00BF246C" w:rsidP="00BF246C">
      <w:pPr>
        <w:rPr>
          <w:rFonts w:asciiTheme="majorEastAsia" w:eastAsiaTheme="majorEastAsia" w:hAnsiTheme="majorEastAsia"/>
          <w:i/>
          <w:sz w:val="26"/>
          <w:szCs w:val="26"/>
        </w:rPr>
      </w:pPr>
      <w:r w:rsidRPr="00D77635">
        <w:rPr>
          <w:rFonts w:asciiTheme="majorEastAsia" w:eastAsiaTheme="majorEastAsia" w:hAnsiTheme="majorEastAsia" w:hint="eastAsia"/>
          <w:i/>
          <w:sz w:val="26"/>
          <w:szCs w:val="26"/>
        </w:rPr>
        <w:t>・取り組まれているご感想。</w:t>
      </w:r>
    </w:p>
    <w:p w:rsidR="00BF246C" w:rsidRPr="00D77635" w:rsidRDefault="00BF246C" w:rsidP="00BF246C">
      <w:pPr>
        <w:rPr>
          <w:rFonts w:asciiTheme="majorEastAsia" w:eastAsiaTheme="majorEastAsia" w:hAnsiTheme="majorEastAsia"/>
          <w:i/>
          <w:sz w:val="26"/>
          <w:szCs w:val="26"/>
        </w:rPr>
      </w:pPr>
      <w:r w:rsidRPr="00D77635">
        <w:rPr>
          <w:rFonts w:asciiTheme="majorEastAsia" w:eastAsiaTheme="majorEastAsia" w:hAnsiTheme="majorEastAsia" w:hint="eastAsia"/>
          <w:i/>
          <w:sz w:val="26"/>
          <w:szCs w:val="26"/>
        </w:rPr>
        <w:t xml:space="preserve">　　育成の方法や配慮されたこと</w:t>
      </w:r>
      <w:r w:rsidR="00D77635" w:rsidRPr="00D77635">
        <w:rPr>
          <w:rFonts w:asciiTheme="majorEastAsia" w:eastAsiaTheme="majorEastAsia" w:hAnsiTheme="majorEastAsia" w:hint="eastAsia"/>
          <w:i/>
          <w:sz w:val="26"/>
          <w:szCs w:val="26"/>
        </w:rPr>
        <w:t>、社員や当事者との共同作業など</w:t>
      </w:r>
    </w:p>
    <w:p w:rsidR="00BF246C" w:rsidRPr="00D77635" w:rsidRDefault="00D77635" w:rsidP="00BF246C">
      <w:pPr>
        <w:rPr>
          <w:rFonts w:asciiTheme="majorEastAsia" w:eastAsiaTheme="majorEastAsia" w:hAnsiTheme="majorEastAsia"/>
          <w:i/>
          <w:sz w:val="26"/>
          <w:szCs w:val="26"/>
        </w:rPr>
      </w:pPr>
      <w:r w:rsidRPr="00D77635">
        <w:rPr>
          <w:rFonts w:asciiTheme="majorEastAsia" w:eastAsiaTheme="majorEastAsia" w:hAnsiTheme="majorEastAsia" w:hint="eastAsia"/>
          <w:i/>
          <w:sz w:val="26"/>
          <w:szCs w:val="26"/>
        </w:rPr>
        <w:t xml:space="preserve">　　実際に雇用してみての感想</w:t>
      </w:r>
    </w:p>
    <w:p w:rsidR="00D77635" w:rsidRPr="00D77635" w:rsidRDefault="00901B34" w:rsidP="00BF246C">
      <w:pPr>
        <w:rPr>
          <w:rFonts w:asciiTheme="majorEastAsia" w:eastAsiaTheme="majorEastAsia" w:hAnsiTheme="majorEastAsia"/>
          <w:i/>
          <w:sz w:val="26"/>
          <w:szCs w:val="26"/>
        </w:rPr>
      </w:pPr>
      <w:r>
        <w:rPr>
          <w:rFonts w:hint="eastAsia"/>
          <w:noProof/>
        </w:rPr>
        <mc:AlternateContent>
          <mc:Choice Requires="wps">
            <w:drawing>
              <wp:anchor distT="0" distB="0" distL="114300" distR="114300" simplePos="0" relativeHeight="251658240" behindDoc="0" locked="0" layoutInCell="1" allowOverlap="1" wp14:anchorId="16027284" wp14:editId="76EFF9F5">
                <wp:simplePos x="0" y="0"/>
                <wp:positionH relativeFrom="column">
                  <wp:posOffset>2415540</wp:posOffset>
                </wp:positionH>
                <wp:positionV relativeFrom="paragraph">
                  <wp:posOffset>63500</wp:posOffset>
                </wp:positionV>
                <wp:extent cx="3295650" cy="25552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95650" cy="2555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293" w:rsidRDefault="00AD3E43">
                            <w:r>
                              <w:rPr>
                                <w:noProof/>
                              </w:rPr>
                              <w:drawing>
                                <wp:inline distT="0" distB="0" distL="0" distR="0" wp14:anchorId="73C84814" wp14:editId="65822419">
                                  <wp:extent cx="3766167" cy="2495374"/>
                                  <wp:effectExtent l="0" t="0" r="6350" b="635"/>
                                  <wp:docPr id="1" name="図 1" descr="F:\共有1\3自立支援協議会\6就労支援部会\宮古圏域就労支援部会\就労部会\平成２８年度\情報交換会\第1回28.5.31\議事録\syasinn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共有1\3自立支援協議会\6就労支援部会\宮古圏域就労支援部会\就労部会\平成２８年度\情報交換会\第1回28.5.31\議事録\syasinn - コピー.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691" cy="25056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027284" id="_x0000_t202" coordsize="21600,21600" o:spt="202" path="m,l,21600r21600,l21600,xe">
                <v:stroke joinstyle="miter"/>
                <v:path gradientshapeok="t" o:connecttype="rect"/>
              </v:shapetype>
              <v:shape id="テキスト ボックス 2" o:spid="_x0000_s1027" type="#_x0000_t202" style="position:absolute;left:0;text-align:left;margin-left:190.2pt;margin-top:5pt;width:259.5pt;height:20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" fillcolor="white [3201]" stroked="f" strokeweight=".5pt">
                <v:textbox style="mso-fit-shape-to-text:t">
                  <w:txbxContent>
                    <w:p w:rsidR="00C82293" w:rsidRDefault="00AD3E43">
                      <w:r>
                        <w:rPr>
                          <w:noProof/>
                        </w:rPr>
                        <w:drawing>
                          <wp:inline distT="0" distB="0" distL="0" distR="0" wp14:anchorId="73C84814" wp14:editId="65822419">
                            <wp:extent cx="3766167" cy="2495374"/>
                            <wp:effectExtent l="0" t="0" r="6350" b="635"/>
                            <wp:docPr id="1" name="図 1" descr="F:\共有1\3自立支援協議会\6就労支援部会\宮古圏域就労支援部会\就労部会\平成２８年度\情報交換会\第1回28.5.31\議事録\syasinn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共有1\3自立支援協議会\6就労支援部会\宮古圏域就労支援部会\就労部会\平成２８年度\情報交換会\第1回28.5.31\議事録\syasinn - コピー.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691" cy="2505660"/>
                                    </a:xfrm>
                                    <a:prstGeom prst="rect">
                                      <a:avLst/>
                                    </a:prstGeom>
                                    <a:noFill/>
                                    <a:ln>
                                      <a:noFill/>
                                    </a:ln>
                                  </pic:spPr>
                                </pic:pic>
                              </a:graphicData>
                            </a:graphic>
                          </wp:inline>
                        </w:drawing>
                      </w:r>
                    </w:p>
                  </w:txbxContent>
                </v:textbox>
              </v:shape>
            </w:pict>
          </mc:Fallback>
        </mc:AlternateContent>
      </w:r>
      <w:r w:rsidR="00D77635" w:rsidRPr="00D77635">
        <w:rPr>
          <w:rFonts w:asciiTheme="majorEastAsia" w:eastAsiaTheme="majorEastAsia" w:hAnsiTheme="majorEastAsia" w:hint="eastAsia"/>
          <w:i/>
          <w:sz w:val="26"/>
          <w:szCs w:val="26"/>
        </w:rPr>
        <w:t xml:space="preserve">　　助成金や支援機関との関係</w:t>
      </w:r>
    </w:p>
    <w:p w:rsidR="00D77635" w:rsidRPr="00D77635" w:rsidRDefault="00D77635" w:rsidP="00BF246C">
      <w:pPr>
        <w:rPr>
          <w:rFonts w:asciiTheme="majorEastAsia" w:eastAsiaTheme="majorEastAsia" w:hAnsiTheme="majorEastAsia"/>
          <w:i/>
          <w:sz w:val="26"/>
          <w:szCs w:val="26"/>
        </w:rPr>
      </w:pPr>
    </w:p>
    <w:p w:rsidR="00BF246C" w:rsidRPr="00D77635" w:rsidRDefault="00BF246C" w:rsidP="00BF246C">
      <w:pPr>
        <w:rPr>
          <w:rFonts w:asciiTheme="majorEastAsia" w:eastAsiaTheme="majorEastAsia" w:hAnsiTheme="majorEastAsia"/>
          <w:i/>
          <w:sz w:val="26"/>
          <w:szCs w:val="26"/>
        </w:rPr>
      </w:pPr>
      <w:r w:rsidRPr="00D77635">
        <w:rPr>
          <w:rFonts w:asciiTheme="majorEastAsia" w:eastAsiaTheme="majorEastAsia" w:hAnsiTheme="majorEastAsia" w:hint="eastAsia"/>
          <w:i/>
          <w:sz w:val="26"/>
          <w:szCs w:val="26"/>
        </w:rPr>
        <w:t>・取り組まれてみての課題。</w:t>
      </w:r>
    </w:p>
    <w:p w:rsidR="00BF246C" w:rsidRPr="00D77635" w:rsidRDefault="00D77635" w:rsidP="00BF246C">
      <w:pPr>
        <w:rPr>
          <w:rFonts w:asciiTheme="majorEastAsia" w:eastAsiaTheme="majorEastAsia" w:hAnsiTheme="majorEastAsia"/>
          <w:i/>
          <w:sz w:val="26"/>
          <w:szCs w:val="26"/>
        </w:rPr>
      </w:pPr>
      <w:r w:rsidRPr="00D77635">
        <w:rPr>
          <w:rFonts w:asciiTheme="majorEastAsia" w:eastAsiaTheme="majorEastAsia" w:hAnsiTheme="majorEastAsia" w:hint="eastAsia"/>
          <w:i/>
          <w:sz w:val="26"/>
          <w:szCs w:val="26"/>
        </w:rPr>
        <w:t xml:space="preserve">　　育成の難しさや不明な点</w:t>
      </w:r>
    </w:p>
    <w:p w:rsidR="00D77635" w:rsidRPr="00D77635" w:rsidRDefault="00D77635" w:rsidP="00BF246C">
      <w:pPr>
        <w:rPr>
          <w:rFonts w:asciiTheme="majorEastAsia" w:eastAsiaTheme="majorEastAsia" w:hAnsiTheme="majorEastAsia"/>
          <w:i/>
          <w:sz w:val="26"/>
          <w:szCs w:val="26"/>
        </w:rPr>
      </w:pPr>
      <w:r w:rsidRPr="00D77635">
        <w:rPr>
          <w:rFonts w:asciiTheme="majorEastAsia" w:eastAsiaTheme="majorEastAsia" w:hAnsiTheme="majorEastAsia" w:hint="eastAsia"/>
          <w:i/>
          <w:sz w:val="26"/>
          <w:szCs w:val="26"/>
        </w:rPr>
        <w:t xml:space="preserve">　　現在抱えている課題</w:t>
      </w:r>
    </w:p>
    <w:p w:rsidR="001538AE" w:rsidRDefault="00D77635" w:rsidP="00D77635">
      <w:pPr>
        <w:rPr>
          <w:rFonts w:asciiTheme="majorEastAsia" w:eastAsiaTheme="majorEastAsia" w:hAnsiTheme="majorEastAsia"/>
          <w:b/>
          <w:i/>
          <w:sz w:val="26"/>
          <w:szCs w:val="26"/>
        </w:rPr>
      </w:pPr>
      <w:r w:rsidRPr="00D77635">
        <w:rPr>
          <w:rFonts w:asciiTheme="majorEastAsia" w:eastAsiaTheme="majorEastAsia" w:hAnsiTheme="majorEastAsia" w:hint="eastAsia"/>
          <w:b/>
          <w:i/>
          <w:sz w:val="26"/>
          <w:szCs w:val="26"/>
        </w:rPr>
        <w:t xml:space="preserve">　　</w:t>
      </w:r>
    </w:p>
    <w:p w:rsidR="00C82293" w:rsidRDefault="00C82293" w:rsidP="00D77635">
      <w:pPr>
        <w:rPr>
          <w:rFonts w:asciiTheme="majorEastAsia" w:eastAsiaTheme="majorEastAsia" w:hAnsiTheme="majorEastAsia"/>
          <w:b/>
          <w:i/>
          <w:sz w:val="26"/>
          <w:szCs w:val="26"/>
        </w:rPr>
      </w:pPr>
    </w:p>
    <w:p w:rsidR="001538AE" w:rsidRDefault="001538AE" w:rsidP="00D77635">
      <w:pPr>
        <w:rPr>
          <w:rFonts w:asciiTheme="majorEastAsia" w:eastAsiaTheme="majorEastAsia" w:hAnsiTheme="majorEastAsia"/>
          <w:b/>
          <w:i/>
          <w:sz w:val="26"/>
          <w:szCs w:val="26"/>
        </w:rPr>
      </w:pPr>
      <w:r>
        <w:rPr>
          <w:rFonts w:asciiTheme="majorEastAsia" w:eastAsiaTheme="majorEastAsia" w:hAnsiTheme="majorEastAsia" w:hint="eastAsia"/>
          <w:b/>
          <w:i/>
          <w:sz w:val="26"/>
          <w:szCs w:val="26"/>
        </w:rPr>
        <w:t>皆様の取り組みを共有し、</w:t>
      </w:r>
    </w:p>
    <w:p w:rsidR="00BF246C" w:rsidRDefault="001538AE" w:rsidP="00D77635">
      <w:pPr>
        <w:rPr>
          <w:rFonts w:asciiTheme="majorEastAsia" w:eastAsiaTheme="majorEastAsia" w:hAnsiTheme="majorEastAsia"/>
          <w:b/>
          <w:i/>
          <w:sz w:val="26"/>
          <w:szCs w:val="26"/>
        </w:rPr>
      </w:pPr>
      <w:r>
        <w:rPr>
          <w:rFonts w:asciiTheme="majorEastAsia" w:eastAsiaTheme="majorEastAsia" w:hAnsiTheme="majorEastAsia" w:hint="eastAsia"/>
          <w:b/>
          <w:i/>
          <w:sz w:val="26"/>
          <w:szCs w:val="26"/>
        </w:rPr>
        <w:t>他の企業へも発信することで、</w:t>
      </w:r>
    </w:p>
    <w:p w:rsidR="001538AE" w:rsidRDefault="001538AE" w:rsidP="00D77635">
      <w:pPr>
        <w:rPr>
          <w:rFonts w:asciiTheme="majorEastAsia" w:eastAsiaTheme="majorEastAsia" w:hAnsiTheme="majorEastAsia"/>
          <w:b/>
          <w:i/>
          <w:sz w:val="26"/>
          <w:szCs w:val="26"/>
        </w:rPr>
      </w:pPr>
      <w:r>
        <w:rPr>
          <w:rFonts w:asciiTheme="majorEastAsia" w:eastAsiaTheme="majorEastAsia" w:hAnsiTheme="majorEastAsia" w:hint="eastAsia"/>
          <w:b/>
          <w:i/>
          <w:sz w:val="26"/>
          <w:szCs w:val="26"/>
        </w:rPr>
        <w:t>障がい者雇用の拡大</w:t>
      </w:r>
      <w:r w:rsidR="00C82293">
        <w:rPr>
          <w:rFonts w:asciiTheme="majorEastAsia" w:eastAsiaTheme="majorEastAsia" w:hAnsiTheme="majorEastAsia" w:hint="eastAsia"/>
          <w:b/>
          <w:i/>
          <w:sz w:val="26"/>
          <w:szCs w:val="26"/>
        </w:rPr>
        <w:t>を</w:t>
      </w:r>
    </w:p>
    <w:p w:rsidR="00ED52AD" w:rsidRDefault="00A33BC2" w:rsidP="00D77635">
      <w:pPr>
        <w:rPr>
          <w:rFonts w:asciiTheme="majorEastAsia" w:eastAsiaTheme="majorEastAsia" w:hAnsiTheme="majorEastAsia"/>
          <w:b/>
          <w:i/>
          <w:sz w:val="26"/>
          <w:szCs w:val="26"/>
        </w:rPr>
      </w:pPr>
      <w:r>
        <w:rPr>
          <w:rFonts w:asciiTheme="majorEastAsia" w:eastAsiaTheme="majorEastAsia" w:hAnsiTheme="majorEastAsia"/>
          <w:noProof/>
          <w:sz w:val="26"/>
          <w:szCs w:val="26"/>
        </w:rPr>
        <mc:AlternateContent>
          <mc:Choice Requires="wps">
            <w:drawing>
              <wp:anchor distT="0" distB="0" distL="114300" distR="114300" simplePos="0" relativeHeight="251667456" behindDoc="0" locked="0" layoutInCell="1" allowOverlap="1" wp14:anchorId="32ABF669" wp14:editId="0A18F09E">
                <wp:simplePos x="0" y="0"/>
                <wp:positionH relativeFrom="column">
                  <wp:posOffset>2510790</wp:posOffset>
                </wp:positionH>
                <wp:positionV relativeFrom="paragraph">
                  <wp:posOffset>60960</wp:posOffset>
                </wp:positionV>
                <wp:extent cx="1981200" cy="2692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81200" cy="269240"/>
                        </a:xfrm>
                        <a:prstGeom prst="rect">
                          <a:avLst/>
                        </a:prstGeom>
                        <a:solidFill>
                          <a:schemeClr val="lt1">
                            <a:alpha val="66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1B34" w:rsidRPr="00A33BC2" w:rsidRDefault="00901B34">
                            <w:pPr>
                              <w:rPr>
                                <w:i/>
                                <w:sz w:val="18"/>
                              </w:rPr>
                            </w:pPr>
                            <w:r w:rsidRPr="00A33BC2">
                              <w:rPr>
                                <w:rFonts w:hint="eastAsia"/>
                                <w:i/>
                                <w:sz w:val="18"/>
                              </w:rPr>
                              <w:t>第</w:t>
                            </w:r>
                            <w:r w:rsidRPr="00A33BC2">
                              <w:rPr>
                                <w:rFonts w:hint="eastAsia"/>
                                <w:i/>
                                <w:sz w:val="18"/>
                              </w:rPr>
                              <w:t>1</w:t>
                            </w:r>
                            <w:r w:rsidRPr="00A33BC2">
                              <w:rPr>
                                <w:rFonts w:hint="eastAsia"/>
                                <w:i/>
                                <w:sz w:val="18"/>
                              </w:rPr>
                              <w:t>回のようす（宮古新報社</w:t>
                            </w:r>
                            <w:r w:rsidRPr="00A33BC2">
                              <w:rPr>
                                <w:i/>
                                <w:sz w:val="18"/>
                              </w:rPr>
                              <w:t>提供</w:t>
                            </w:r>
                            <w:r w:rsidRPr="00A33BC2">
                              <w:rPr>
                                <w:rFonts w:hint="eastAsia"/>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F669" id="テキスト ボックス 5" o:spid="_x0000_s1028" type="#_x0000_t202" style="position:absolute;left:0;text-align:left;margin-left:197.7pt;margin-top:4.8pt;width:156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" fillcolor="white [3201]" stroked="f" strokeweight=".5pt">
                <v:fill opacity="43176f"/>
                <v:textbox>
                  <w:txbxContent>
                    <w:p w:rsidR="00901B34" w:rsidRPr="00A33BC2" w:rsidRDefault="00901B34">
                      <w:pPr>
                        <w:rPr>
                          <w:i/>
                          <w:sz w:val="18"/>
                        </w:rPr>
                      </w:pPr>
                      <w:r w:rsidRPr="00A33BC2">
                        <w:rPr>
                          <w:rFonts w:hint="eastAsia"/>
                          <w:i/>
                          <w:sz w:val="18"/>
                        </w:rPr>
                        <w:t>第</w:t>
                      </w:r>
                      <w:r w:rsidRPr="00A33BC2">
                        <w:rPr>
                          <w:rFonts w:hint="eastAsia"/>
                          <w:i/>
                          <w:sz w:val="18"/>
                        </w:rPr>
                        <w:t>1</w:t>
                      </w:r>
                      <w:r w:rsidRPr="00A33BC2">
                        <w:rPr>
                          <w:rFonts w:hint="eastAsia"/>
                          <w:i/>
                          <w:sz w:val="18"/>
                        </w:rPr>
                        <w:t>回のようす（宮古新報社</w:t>
                      </w:r>
                      <w:r w:rsidRPr="00A33BC2">
                        <w:rPr>
                          <w:i/>
                          <w:sz w:val="18"/>
                        </w:rPr>
                        <w:t>提供</w:t>
                      </w:r>
                      <w:r w:rsidRPr="00A33BC2">
                        <w:rPr>
                          <w:rFonts w:hint="eastAsia"/>
                          <w:i/>
                          <w:sz w:val="18"/>
                        </w:rPr>
                        <w:t>）</w:t>
                      </w:r>
                    </w:p>
                  </w:txbxContent>
                </v:textbox>
              </v:shape>
            </w:pict>
          </mc:Fallback>
        </mc:AlternateContent>
      </w:r>
      <w:r w:rsidR="00C82293">
        <w:rPr>
          <w:rFonts w:asciiTheme="majorEastAsia" w:eastAsiaTheme="majorEastAsia" w:hAnsiTheme="majorEastAsia"/>
          <w:noProof/>
          <w:sz w:val="26"/>
          <w:szCs w:val="26"/>
        </w:rPr>
        <mc:AlternateContent>
          <mc:Choice Requires="wpg">
            <w:drawing>
              <wp:anchor distT="0" distB="0" distL="114300" distR="114300" simplePos="0" relativeHeight="251666432" behindDoc="0" locked="0" layoutInCell="1" allowOverlap="1" wp14:anchorId="44C9E94F" wp14:editId="110853F8">
                <wp:simplePos x="0" y="0"/>
                <wp:positionH relativeFrom="column">
                  <wp:posOffset>53340</wp:posOffset>
                </wp:positionH>
                <wp:positionV relativeFrom="paragraph">
                  <wp:posOffset>701675</wp:posOffset>
                </wp:positionV>
                <wp:extent cx="5255260" cy="2409825"/>
                <wp:effectExtent l="0" t="0" r="21590" b="28575"/>
                <wp:wrapNone/>
                <wp:docPr id="9" name="グループ化 9"/>
                <wp:cNvGraphicFramePr/>
                <a:graphic xmlns:a="http://schemas.openxmlformats.org/drawingml/2006/main">
                  <a:graphicData uri="http://schemas.microsoft.com/office/word/2010/wordprocessingGroup">
                    <wpg:wgp>
                      <wpg:cNvGrpSpPr/>
                      <wpg:grpSpPr>
                        <a:xfrm>
                          <a:off x="0" y="0"/>
                          <a:ext cx="5255260" cy="2409825"/>
                          <a:chOff x="-47625" y="0"/>
                          <a:chExt cx="5286375" cy="2190750"/>
                        </a:xfrm>
                      </wpg:grpSpPr>
                      <wps:wsp>
                        <wps:cNvPr id="7" name="額縁 7"/>
                        <wps:cNvSpPr/>
                        <wps:spPr>
                          <a:xfrm>
                            <a:off x="-47625" y="0"/>
                            <a:ext cx="5286375" cy="2190750"/>
                          </a:xfrm>
                          <a:prstGeom prst="bevel">
                            <a:avLst>
                              <a:gd name="adj" fmla="val 3370"/>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61925" y="104775"/>
                            <a:ext cx="5048250"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8AE" w:rsidRPr="00D77635" w:rsidRDefault="001538AE" w:rsidP="001538AE">
                              <w:pPr>
                                <w:jc w:val="left"/>
                                <w:rPr>
                                  <w:rFonts w:ascii="HGSｺﾞｼｯｸM" w:eastAsia="HGSｺﾞｼｯｸM" w:hAnsiTheme="majorEastAsia"/>
                                  <w:b/>
                                  <w:i/>
                                  <w:sz w:val="28"/>
                                </w:rPr>
                              </w:pPr>
                              <w:r w:rsidRPr="00D77635">
                                <w:rPr>
                                  <w:rFonts w:ascii="HGSｺﾞｼｯｸM" w:eastAsia="HGSｺﾞｼｯｸM" w:hAnsiTheme="majorEastAsia" w:hint="eastAsia"/>
                                  <w:b/>
                                  <w:i/>
                                  <w:sz w:val="28"/>
                                </w:rPr>
                                <w:t>日時：平成28年</w:t>
                              </w:r>
                              <w:r w:rsidR="00C7508B">
                                <w:rPr>
                                  <w:rFonts w:ascii="HGSｺﾞｼｯｸM" w:eastAsia="HGSｺﾞｼｯｸM" w:hAnsiTheme="majorEastAsia" w:hint="eastAsia"/>
                                  <w:b/>
                                  <w:i/>
                                  <w:sz w:val="28"/>
                                </w:rPr>
                                <w:t>8</w:t>
                              </w:r>
                              <w:r w:rsidRPr="00D77635">
                                <w:rPr>
                                  <w:rFonts w:ascii="HGSｺﾞｼｯｸM" w:eastAsia="HGSｺﾞｼｯｸM" w:hAnsiTheme="majorEastAsia" w:hint="eastAsia"/>
                                  <w:b/>
                                  <w:i/>
                                  <w:sz w:val="28"/>
                                </w:rPr>
                                <w:t>月</w:t>
                              </w:r>
                              <w:r w:rsidR="00C7508B">
                                <w:rPr>
                                  <w:rFonts w:ascii="HGSｺﾞｼｯｸM" w:eastAsia="HGSｺﾞｼｯｸM" w:hAnsiTheme="majorEastAsia" w:hint="eastAsia"/>
                                  <w:b/>
                                  <w:i/>
                                  <w:sz w:val="28"/>
                                </w:rPr>
                                <w:t>23日</w:t>
                              </w:r>
                              <w:r w:rsidR="00ED52AD">
                                <w:rPr>
                                  <w:rFonts w:ascii="HGSｺﾞｼｯｸM" w:eastAsia="HGSｺﾞｼｯｸM" w:hAnsiTheme="majorEastAsia" w:hint="eastAsia"/>
                                  <w:b/>
                                  <w:i/>
                                  <w:sz w:val="28"/>
                                </w:rPr>
                                <w:t>（火）</w:t>
                              </w:r>
                              <w:r w:rsidRPr="00D77635">
                                <w:rPr>
                                  <w:rFonts w:ascii="HGSｺﾞｼｯｸM" w:eastAsia="HGSｺﾞｼｯｸM" w:hAnsiTheme="majorEastAsia" w:hint="eastAsia"/>
                                  <w:b/>
                                  <w:i/>
                                  <w:sz w:val="28"/>
                                </w:rPr>
                                <w:t xml:space="preserve">　午後2時～午後4時</w:t>
                              </w:r>
                            </w:p>
                            <w:p w:rsidR="008745FC" w:rsidRPr="008745FC" w:rsidRDefault="00C553C4" w:rsidP="001538AE">
                              <w:pPr>
                                <w:jc w:val="left"/>
                                <w:rPr>
                                  <w:rFonts w:ascii="ＭＳ Ｐゴシック" w:eastAsia="ＭＳ Ｐゴシック" w:hAnsi="ＭＳ Ｐゴシック"/>
                                  <w:sz w:val="24"/>
                                </w:rPr>
                              </w:pPr>
                              <w:r>
                                <w:rPr>
                                  <w:rFonts w:ascii="HGSｺﾞｼｯｸM" w:eastAsia="HGSｺﾞｼｯｸM" w:hAnsiTheme="majorEastAsia" w:hint="eastAsia"/>
                                  <w:b/>
                                  <w:i/>
                                  <w:sz w:val="28"/>
                                </w:rPr>
                                <w:t>場所：</w:t>
                              </w:r>
                              <w:r w:rsidR="00C7508B">
                                <w:rPr>
                                  <w:rFonts w:ascii="HGSｺﾞｼｯｸM" w:eastAsia="HGSｺﾞｼｯｸM" w:hAnsi="ＭＳ Ｐゴシック" w:hint="eastAsia"/>
                                  <w:b/>
                                  <w:i/>
                                  <w:sz w:val="28"/>
                                </w:rPr>
                                <w:t>宮古島市</w:t>
                              </w:r>
                              <w:r w:rsidR="00C7508B">
                                <w:rPr>
                                  <w:rFonts w:ascii="HGSｺﾞｼｯｸM" w:eastAsia="HGSｺﾞｼｯｸM" w:hAnsi="ＭＳ Ｐゴシック"/>
                                  <w:b/>
                                  <w:i/>
                                  <w:sz w:val="28"/>
                                </w:rPr>
                                <w:t xml:space="preserve">　平良庁舎　</w:t>
                              </w:r>
                              <w:r w:rsidR="00A33BC2">
                                <w:rPr>
                                  <w:rFonts w:ascii="HGSｺﾞｼｯｸM" w:eastAsia="HGSｺﾞｼｯｸM" w:hAnsi="ＭＳ Ｐゴシック" w:hint="eastAsia"/>
                                  <w:b/>
                                  <w:i/>
                                  <w:sz w:val="28"/>
                                </w:rPr>
                                <w:t>3</w:t>
                              </w:r>
                              <w:r w:rsidR="00C7508B">
                                <w:rPr>
                                  <w:rFonts w:ascii="HGSｺﾞｼｯｸM" w:eastAsia="HGSｺﾞｼｯｸM" w:hAnsi="ＭＳ Ｐゴシック"/>
                                  <w:b/>
                                  <w:i/>
                                  <w:sz w:val="28"/>
                                </w:rPr>
                                <w:t>階会議室</w:t>
                              </w:r>
                            </w:p>
                            <w:p w:rsidR="001538AE" w:rsidRPr="00D77635" w:rsidRDefault="001538AE" w:rsidP="001538AE">
                              <w:pPr>
                                <w:jc w:val="left"/>
                                <w:rPr>
                                  <w:rFonts w:ascii="HGSｺﾞｼｯｸM" w:eastAsia="HGSｺﾞｼｯｸM" w:hAnsiTheme="majorEastAsia"/>
                                  <w:b/>
                                  <w:i/>
                                  <w:sz w:val="28"/>
                                </w:rPr>
                              </w:pPr>
                              <w:r w:rsidRPr="00D77635">
                                <w:rPr>
                                  <w:rFonts w:ascii="HGSｺﾞｼｯｸM" w:eastAsia="HGSｺﾞｼｯｸM" w:hAnsiTheme="majorEastAsia" w:hint="eastAsia"/>
                                  <w:b/>
                                  <w:i/>
                                  <w:sz w:val="28"/>
                                </w:rPr>
                                <w:t>対象者：既障がい者雇用企業、障がい者実習協力企業、</w:t>
                              </w:r>
                            </w:p>
                            <w:p w:rsidR="001538AE" w:rsidRPr="00D77635" w:rsidRDefault="001538AE" w:rsidP="001538AE">
                              <w:pPr>
                                <w:ind w:firstLineChars="400" w:firstLine="1124"/>
                                <w:jc w:val="left"/>
                                <w:rPr>
                                  <w:rFonts w:ascii="HGSｺﾞｼｯｸM" w:eastAsia="HGSｺﾞｼｯｸM"/>
                                  <w:sz w:val="28"/>
                                </w:rPr>
                              </w:pPr>
                              <w:r w:rsidRPr="00D77635">
                                <w:rPr>
                                  <w:rFonts w:ascii="HGSｺﾞｼｯｸM" w:eastAsia="HGSｺﾞｼｯｸM" w:hAnsiTheme="majorEastAsia" w:hint="eastAsia"/>
                                  <w:b/>
                                  <w:i/>
                                  <w:sz w:val="28"/>
                                </w:rPr>
                                <w:t>就労支援部会（一般就労WG）</w:t>
                              </w:r>
                            </w:p>
                            <w:p w:rsidR="001538AE" w:rsidRPr="001538AE" w:rsidRDefault="00153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9E94F" id="グループ化 9" o:spid="_x0000_s1029" style="position:absolute;left:0;text-align:left;margin-left:4.2pt;margin-top:55.25pt;width:413.8pt;height:189.75pt;z-index:251666432;mso-width-relative:margin;mso-height-relative:margin" coordorigin="-476" coordsize="52863,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30" type="#_x0000_t84" style="position:absolute;left:-476;width:52863;height:2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GwcQA&#10;AADaAAAADwAAAGRycy9kb3ducmV2LnhtbESPT4vCMBTE74LfITzBm6buwqrVKLKroOvJP4jHR/Ns&#10;i81LaWLt+unNguBxmJnfMNN5YwpRU+VyywoG/QgEcWJ1zqmC42HVG4FwHlljYZkU/JGD+azdmmKs&#10;7Z13VO99KgKEXYwKMu/LWEqXZGTQ9W1JHLyLrQz6IKtU6grvAW4K+RFFX9JgzmEhw5K+M0qu+5tR&#10;sD3dfpfjn+P5cd2cP3ePlVyW41qpbqdZTEB4avw7/GqvtYIh/F8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xsHEAAAA2gAAAA8AAAAAAAAAAAAAAAAAmAIAAGRycy9k&#10;b3ducmV2LnhtbFBLBQYAAAAABAAEAPUAAACJAwAAAAA=&#10;" adj="728" fillcolor="#ffe599 [1303]" strokecolor="#bf8f00 [2407]" strokeweight="1pt"/>
                <v:shapetype id="_x0000_t202" coordsize="21600,21600" o:spt="202" path="m,l,21600r21600,l21600,xe">
                  <v:stroke joinstyle="miter"/>
                  <v:path gradientshapeok="t" o:connecttype="rect"/>
                </v:shapetype>
                <v:shape id="テキスト ボックス 8" o:spid="_x0000_s1031" type="#_x0000_t202" style="position:absolute;left:1619;top:1047;width:50482;height:19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1538AE" w:rsidRPr="00D77635" w:rsidRDefault="001538AE" w:rsidP="001538AE">
                        <w:pPr>
                          <w:jc w:val="left"/>
                          <w:rPr>
                            <w:rFonts w:ascii="HGSｺﾞｼｯｸM" w:eastAsia="HGSｺﾞｼｯｸM" w:hAnsiTheme="majorEastAsia"/>
                            <w:b/>
                            <w:i/>
                            <w:sz w:val="28"/>
                          </w:rPr>
                        </w:pPr>
                        <w:r w:rsidRPr="00D77635">
                          <w:rPr>
                            <w:rFonts w:ascii="HGSｺﾞｼｯｸM" w:eastAsia="HGSｺﾞｼｯｸM" w:hAnsiTheme="majorEastAsia" w:hint="eastAsia"/>
                            <w:b/>
                            <w:i/>
                            <w:sz w:val="28"/>
                          </w:rPr>
                          <w:t>日時：平成28年</w:t>
                        </w:r>
                        <w:r w:rsidR="00C7508B">
                          <w:rPr>
                            <w:rFonts w:ascii="HGSｺﾞｼｯｸM" w:eastAsia="HGSｺﾞｼｯｸM" w:hAnsiTheme="majorEastAsia" w:hint="eastAsia"/>
                            <w:b/>
                            <w:i/>
                            <w:sz w:val="28"/>
                          </w:rPr>
                          <w:t>8</w:t>
                        </w:r>
                        <w:r w:rsidRPr="00D77635">
                          <w:rPr>
                            <w:rFonts w:ascii="HGSｺﾞｼｯｸM" w:eastAsia="HGSｺﾞｼｯｸM" w:hAnsiTheme="majorEastAsia" w:hint="eastAsia"/>
                            <w:b/>
                            <w:i/>
                            <w:sz w:val="28"/>
                          </w:rPr>
                          <w:t>月</w:t>
                        </w:r>
                        <w:r w:rsidR="00C7508B">
                          <w:rPr>
                            <w:rFonts w:ascii="HGSｺﾞｼｯｸM" w:eastAsia="HGSｺﾞｼｯｸM" w:hAnsiTheme="majorEastAsia" w:hint="eastAsia"/>
                            <w:b/>
                            <w:i/>
                            <w:sz w:val="28"/>
                          </w:rPr>
                          <w:t>23日</w:t>
                        </w:r>
                        <w:r w:rsidR="00ED52AD">
                          <w:rPr>
                            <w:rFonts w:ascii="HGSｺﾞｼｯｸM" w:eastAsia="HGSｺﾞｼｯｸM" w:hAnsiTheme="majorEastAsia" w:hint="eastAsia"/>
                            <w:b/>
                            <w:i/>
                            <w:sz w:val="28"/>
                          </w:rPr>
                          <w:t>（火）</w:t>
                        </w:r>
                        <w:r w:rsidRPr="00D77635">
                          <w:rPr>
                            <w:rFonts w:ascii="HGSｺﾞｼｯｸM" w:eastAsia="HGSｺﾞｼｯｸM" w:hAnsiTheme="majorEastAsia" w:hint="eastAsia"/>
                            <w:b/>
                            <w:i/>
                            <w:sz w:val="28"/>
                          </w:rPr>
                          <w:t xml:space="preserve">　午後2時～午後4時</w:t>
                        </w:r>
                      </w:p>
                      <w:p w:rsidR="008745FC" w:rsidRPr="008745FC" w:rsidRDefault="00C553C4" w:rsidP="001538AE">
                        <w:pPr>
                          <w:jc w:val="left"/>
                          <w:rPr>
                            <w:rFonts w:ascii="ＭＳ Ｐゴシック" w:eastAsia="ＭＳ Ｐゴシック" w:hAnsi="ＭＳ Ｐゴシック"/>
                            <w:sz w:val="24"/>
                          </w:rPr>
                        </w:pPr>
                        <w:r>
                          <w:rPr>
                            <w:rFonts w:ascii="HGSｺﾞｼｯｸM" w:eastAsia="HGSｺﾞｼｯｸM" w:hAnsiTheme="majorEastAsia" w:hint="eastAsia"/>
                            <w:b/>
                            <w:i/>
                            <w:sz w:val="28"/>
                          </w:rPr>
                          <w:t>場所：</w:t>
                        </w:r>
                        <w:r w:rsidR="00C7508B">
                          <w:rPr>
                            <w:rFonts w:ascii="HGSｺﾞｼｯｸM" w:eastAsia="HGSｺﾞｼｯｸM" w:hAnsi="ＭＳ Ｐゴシック" w:hint="eastAsia"/>
                            <w:b/>
                            <w:i/>
                            <w:sz w:val="28"/>
                          </w:rPr>
                          <w:t>宮古島市</w:t>
                        </w:r>
                        <w:r w:rsidR="00C7508B">
                          <w:rPr>
                            <w:rFonts w:ascii="HGSｺﾞｼｯｸM" w:eastAsia="HGSｺﾞｼｯｸM" w:hAnsi="ＭＳ Ｐゴシック"/>
                            <w:b/>
                            <w:i/>
                            <w:sz w:val="28"/>
                          </w:rPr>
                          <w:t xml:space="preserve">　平良庁舎　</w:t>
                        </w:r>
                        <w:r w:rsidR="00A33BC2">
                          <w:rPr>
                            <w:rFonts w:ascii="HGSｺﾞｼｯｸM" w:eastAsia="HGSｺﾞｼｯｸM" w:hAnsi="ＭＳ Ｐゴシック" w:hint="eastAsia"/>
                            <w:b/>
                            <w:i/>
                            <w:sz w:val="28"/>
                          </w:rPr>
                          <w:t>3</w:t>
                        </w:r>
                        <w:r w:rsidR="00C7508B">
                          <w:rPr>
                            <w:rFonts w:ascii="HGSｺﾞｼｯｸM" w:eastAsia="HGSｺﾞｼｯｸM" w:hAnsi="ＭＳ Ｐゴシック"/>
                            <w:b/>
                            <w:i/>
                            <w:sz w:val="28"/>
                          </w:rPr>
                          <w:t>階会議室</w:t>
                        </w:r>
                      </w:p>
                      <w:p w:rsidR="001538AE" w:rsidRPr="00D77635" w:rsidRDefault="001538AE" w:rsidP="001538AE">
                        <w:pPr>
                          <w:jc w:val="left"/>
                          <w:rPr>
                            <w:rFonts w:ascii="HGSｺﾞｼｯｸM" w:eastAsia="HGSｺﾞｼｯｸM" w:hAnsiTheme="majorEastAsia"/>
                            <w:b/>
                            <w:i/>
                            <w:sz w:val="28"/>
                          </w:rPr>
                        </w:pPr>
                        <w:r w:rsidRPr="00D77635">
                          <w:rPr>
                            <w:rFonts w:ascii="HGSｺﾞｼｯｸM" w:eastAsia="HGSｺﾞｼｯｸM" w:hAnsiTheme="majorEastAsia" w:hint="eastAsia"/>
                            <w:b/>
                            <w:i/>
                            <w:sz w:val="28"/>
                          </w:rPr>
                          <w:t>対象者：既障がい者雇用企業、障がい者実習協力企業、</w:t>
                        </w:r>
                      </w:p>
                      <w:p w:rsidR="001538AE" w:rsidRPr="00D77635" w:rsidRDefault="001538AE" w:rsidP="001538AE">
                        <w:pPr>
                          <w:ind w:firstLineChars="400" w:firstLine="1124"/>
                          <w:jc w:val="left"/>
                          <w:rPr>
                            <w:rFonts w:ascii="HGSｺﾞｼｯｸM" w:eastAsia="HGSｺﾞｼｯｸM"/>
                            <w:sz w:val="28"/>
                          </w:rPr>
                        </w:pPr>
                        <w:r w:rsidRPr="00D77635">
                          <w:rPr>
                            <w:rFonts w:ascii="HGSｺﾞｼｯｸM" w:eastAsia="HGSｺﾞｼｯｸM" w:hAnsiTheme="majorEastAsia" w:hint="eastAsia"/>
                            <w:b/>
                            <w:i/>
                            <w:sz w:val="28"/>
                          </w:rPr>
                          <w:t>就労支援部会（一般就労WG）</w:t>
                        </w:r>
                      </w:p>
                      <w:p w:rsidR="001538AE" w:rsidRPr="001538AE" w:rsidRDefault="001538AE"/>
                    </w:txbxContent>
                  </v:textbox>
                </v:shape>
              </v:group>
            </w:pict>
          </mc:Fallback>
        </mc:AlternateContent>
      </w:r>
      <w:r w:rsidR="00C82293">
        <w:rPr>
          <w:rFonts w:asciiTheme="majorEastAsia" w:eastAsiaTheme="majorEastAsia" w:hAnsiTheme="majorEastAsia" w:hint="eastAsia"/>
          <w:b/>
          <w:i/>
          <w:sz w:val="26"/>
          <w:szCs w:val="26"/>
        </w:rPr>
        <w:t>進めていきましょう。</w:t>
      </w: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ED52AD" w:rsidRPr="00ED52AD" w:rsidRDefault="00ED52AD" w:rsidP="00ED52AD">
      <w:pPr>
        <w:rPr>
          <w:rFonts w:asciiTheme="majorEastAsia" w:eastAsiaTheme="majorEastAsia" w:hAnsiTheme="majorEastAsia"/>
          <w:sz w:val="26"/>
          <w:szCs w:val="26"/>
        </w:rPr>
      </w:pPr>
    </w:p>
    <w:p w:rsidR="002B7D6A" w:rsidRDefault="002B7D6A" w:rsidP="002B7D6A">
      <w:pPr>
        <w:jc w:val="center"/>
        <w:rPr>
          <w:sz w:val="24"/>
        </w:rPr>
      </w:pPr>
    </w:p>
    <w:p w:rsidR="002B7D6A" w:rsidRDefault="002B7D6A" w:rsidP="002B7D6A">
      <w:pPr>
        <w:jc w:val="center"/>
        <w:rPr>
          <w:sz w:val="24"/>
        </w:rPr>
      </w:pPr>
    </w:p>
    <w:p w:rsidR="002B7D6A" w:rsidRDefault="002B7D6A" w:rsidP="002B7D6A">
      <w:pPr>
        <w:jc w:val="center"/>
        <w:rPr>
          <w:sz w:val="24"/>
        </w:rPr>
      </w:pPr>
    </w:p>
    <w:p w:rsidR="002B7D6A" w:rsidRDefault="002B7D6A" w:rsidP="002B7D6A">
      <w:pPr>
        <w:jc w:val="center"/>
        <w:rPr>
          <w:rFonts w:hint="eastAsia"/>
          <w:sz w:val="24"/>
        </w:rPr>
      </w:pPr>
    </w:p>
    <w:p w:rsidR="002B7D6A" w:rsidRDefault="002B7D6A" w:rsidP="002B7D6A">
      <w:pPr>
        <w:jc w:val="right"/>
        <w:rPr>
          <w:sz w:val="24"/>
        </w:rPr>
      </w:pPr>
      <w:r>
        <w:rPr>
          <w:rFonts w:hint="eastAsia"/>
          <w:sz w:val="24"/>
        </w:rPr>
        <w:t>平成</w:t>
      </w:r>
      <w:r>
        <w:rPr>
          <w:rFonts w:hint="eastAsia"/>
          <w:sz w:val="24"/>
        </w:rPr>
        <w:t>28</w:t>
      </w:r>
      <w:r>
        <w:rPr>
          <w:rFonts w:hint="eastAsia"/>
          <w:sz w:val="24"/>
        </w:rPr>
        <w:t>年</w:t>
      </w:r>
      <w:r>
        <w:rPr>
          <w:rFonts w:hint="eastAsia"/>
          <w:sz w:val="24"/>
        </w:rPr>
        <w:t>7</w:t>
      </w:r>
      <w:r>
        <w:rPr>
          <w:rFonts w:hint="eastAsia"/>
          <w:sz w:val="24"/>
        </w:rPr>
        <w:t>月吉日</w:t>
      </w:r>
    </w:p>
    <w:p w:rsidR="002B7D6A" w:rsidRDefault="002B7D6A" w:rsidP="002B7D6A">
      <w:pPr>
        <w:rPr>
          <w:sz w:val="24"/>
        </w:rPr>
      </w:pPr>
    </w:p>
    <w:p w:rsidR="002B7D6A" w:rsidRDefault="002B7D6A" w:rsidP="002B7D6A">
      <w:pPr>
        <w:rPr>
          <w:sz w:val="24"/>
        </w:rPr>
      </w:pPr>
      <w:r>
        <w:rPr>
          <w:rFonts w:hint="eastAsia"/>
          <w:sz w:val="24"/>
        </w:rPr>
        <w:t>関係各位</w:t>
      </w:r>
    </w:p>
    <w:p w:rsidR="002B7D6A" w:rsidRDefault="002B7D6A" w:rsidP="002B7D6A">
      <w:pPr>
        <w:rPr>
          <w:sz w:val="24"/>
        </w:rPr>
      </w:pPr>
    </w:p>
    <w:p w:rsidR="002B7D6A" w:rsidRDefault="002B7D6A" w:rsidP="002B7D6A">
      <w:pPr>
        <w:jc w:val="right"/>
        <w:rPr>
          <w:sz w:val="24"/>
        </w:rPr>
      </w:pPr>
      <w:r>
        <w:rPr>
          <w:rFonts w:hint="eastAsia"/>
          <w:sz w:val="24"/>
        </w:rPr>
        <w:t>宮古島市地域自立支援協議会</w:t>
      </w:r>
    </w:p>
    <w:p w:rsidR="002B7D6A" w:rsidRPr="004014D2" w:rsidRDefault="002B7D6A" w:rsidP="002B7D6A">
      <w:pPr>
        <w:jc w:val="right"/>
        <w:rPr>
          <w:sz w:val="24"/>
        </w:rPr>
      </w:pPr>
      <w:r>
        <w:rPr>
          <w:rFonts w:hint="eastAsia"/>
          <w:sz w:val="24"/>
        </w:rPr>
        <w:t>就労支援部会</w:t>
      </w:r>
    </w:p>
    <w:p w:rsidR="002B7D6A" w:rsidRPr="004014D2" w:rsidRDefault="002B7D6A" w:rsidP="002B7D6A">
      <w:pPr>
        <w:jc w:val="center"/>
        <w:rPr>
          <w:sz w:val="32"/>
        </w:rPr>
      </w:pPr>
      <w:r w:rsidRPr="004014D2">
        <w:rPr>
          <w:rFonts w:hint="eastAsia"/>
          <w:sz w:val="32"/>
        </w:rPr>
        <w:t>障がい者雇用等企業情報交換会</w:t>
      </w:r>
    </w:p>
    <w:p w:rsidR="002B7D6A" w:rsidRDefault="002B7D6A" w:rsidP="002B7D6A">
      <w:pPr>
        <w:jc w:val="center"/>
        <w:rPr>
          <w:sz w:val="32"/>
        </w:rPr>
      </w:pPr>
      <w:r w:rsidRPr="004014D2">
        <w:rPr>
          <w:rFonts w:hint="eastAsia"/>
          <w:sz w:val="32"/>
        </w:rPr>
        <w:t>「どうしてますか？障がい者雇用」</w:t>
      </w:r>
    </w:p>
    <w:p w:rsidR="002B7D6A" w:rsidRDefault="002B7D6A" w:rsidP="002B7D6A"/>
    <w:p w:rsidR="002B7D6A" w:rsidRPr="004014D2" w:rsidRDefault="002B7D6A" w:rsidP="002B7D6A">
      <w:pPr>
        <w:spacing w:line="276" w:lineRule="auto"/>
        <w:rPr>
          <w:sz w:val="24"/>
        </w:rPr>
      </w:pPr>
      <w:r>
        <w:rPr>
          <w:rFonts w:hint="eastAsia"/>
        </w:rPr>
        <w:t xml:space="preserve">　</w:t>
      </w:r>
      <w:r>
        <w:rPr>
          <w:rFonts w:hint="eastAsia"/>
          <w:sz w:val="24"/>
        </w:rPr>
        <w:t>現在私たちの宮古島市には</w:t>
      </w:r>
      <w:r w:rsidRPr="004014D2">
        <w:rPr>
          <w:rFonts w:hint="eastAsia"/>
          <w:sz w:val="24"/>
        </w:rPr>
        <w:t>「宮古島市地域自立支援協議会」という、障がい者（児）問題を中心に</w:t>
      </w:r>
      <w:r>
        <w:rPr>
          <w:rFonts w:hint="eastAsia"/>
          <w:sz w:val="24"/>
        </w:rPr>
        <w:t>、</w:t>
      </w:r>
      <w:r w:rsidRPr="004014D2">
        <w:rPr>
          <w:rFonts w:hint="eastAsia"/>
          <w:sz w:val="24"/>
        </w:rPr>
        <w:t>より住みやすい、暮らしやすい地域づくりを検討する会があります。</w:t>
      </w:r>
    </w:p>
    <w:p w:rsidR="002B7D6A" w:rsidRDefault="002B7D6A" w:rsidP="002B7D6A">
      <w:pPr>
        <w:spacing w:line="276" w:lineRule="auto"/>
        <w:rPr>
          <w:sz w:val="24"/>
        </w:rPr>
      </w:pPr>
      <w:r>
        <w:rPr>
          <w:rFonts w:hint="eastAsia"/>
          <w:sz w:val="24"/>
        </w:rPr>
        <w:t xml:space="preserve">　同会内の</w:t>
      </w:r>
      <w:r w:rsidRPr="004014D2">
        <w:rPr>
          <w:rFonts w:hint="eastAsia"/>
          <w:sz w:val="24"/>
        </w:rPr>
        <w:t>、障がい者の就労問題を検討する「就労支援部会」より、</w:t>
      </w:r>
      <w:r w:rsidRPr="004014D2">
        <w:rPr>
          <w:rFonts w:hint="eastAsia"/>
          <w:sz w:val="24"/>
          <w:u w:val="single"/>
        </w:rPr>
        <w:t>「宮古島市の中での障がい者雇用の実情を知ろう！」</w:t>
      </w:r>
      <w:r w:rsidRPr="004014D2">
        <w:rPr>
          <w:rFonts w:hint="eastAsia"/>
          <w:sz w:val="24"/>
        </w:rPr>
        <w:t>ということで、実際に障がい者雇用をされている企業、実習等の雇用に向けた取り組みにご協力いただいている企業にお集まりいただき</w:t>
      </w:r>
      <w:r>
        <w:rPr>
          <w:rFonts w:hint="eastAsia"/>
          <w:sz w:val="24"/>
        </w:rPr>
        <w:t>ました。</w:t>
      </w:r>
      <w:r w:rsidRPr="004014D2">
        <w:rPr>
          <w:rFonts w:hint="eastAsia"/>
          <w:sz w:val="24"/>
        </w:rPr>
        <w:t>「みなさんはどうしてますか？」を</w:t>
      </w:r>
      <w:r w:rsidRPr="006F7883">
        <w:rPr>
          <w:rFonts w:hint="eastAsia"/>
          <w:sz w:val="24"/>
          <w:u w:val="single"/>
        </w:rPr>
        <w:t>語り合おうという企画</w:t>
      </w:r>
      <w:r w:rsidRPr="004014D2">
        <w:rPr>
          <w:rFonts w:hint="eastAsia"/>
          <w:sz w:val="24"/>
        </w:rPr>
        <w:t xml:space="preserve">です。　</w:t>
      </w:r>
      <w:r>
        <w:rPr>
          <w:rFonts w:hint="eastAsia"/>
          <w:sz w:val="24"/>
        </w:rPr>
        <w:t>おかげさまで、</w:t>
      </w:r>
      <w:r w:rsidRPr="00901B34">
        <w:rPr>
          <w:rFonts w:hint="eastAsia"/>
          <w:sz w:val="24"/>
          <w:u w:val="double"/>
        </w:rPr>
        <w:t>第</w:t>
      </w:r>
      <w:r w:rsidRPr="00901B34">
        <w:rPr>
          <w:rFonts w:hint="eastAsia"/>
          <w:sz w:val="24"/>
          <w:u w:val="double"/>
        </w:rPr>
        <w:t>1</w:t>
      </w:r>
      <w:r w:rsidRPr="00901B34">
        <w:rPr>
          <w:rFonts w:hint="eastAsia"/>
          <w:sz w:val="24"/>
          <w:u w:val="double"/>
        </w:rPr>
        <w:t>回は</w:t>
      </w:r>
      <w:r w:rsidRPr="00901B34">
        <w:rPr>
          <w:rFonts w:hint="eastAsia"/>
          <w:sz w:val="24"/>
          <w:u w:val="double"/>
        </w:rPr>
        <w:t>4</w:t>
      </w:r>
      <w:r w:rsidRPr="00901B34">
        <w:rPr>
          <w:rFonts w:hint="eastAsia"/>
          <w:sz w:val="24"/>
          <w:u w:val="double"/>
        </w:rPr>
        <w:t>社のご参加があり、「とても勉強になった。」「違う視点で考えられるヒントが得られた」などの感想も頂いております。</w:t>
      </w:r>
    </w:p>
    <w:p w:rsidR="002B7D6A" w:rsidRPr="004014D2" w:rsidRDefault="002B7D6A" w:rsidP="002B7D6A">
      <w:pPr>
        <w:spacing w:line="276" w:lineRule="auto"/>
        <w:ind w:firstLineChars="100" w:firstLine="240"/>
        <w:rPr>
          <w:sz w:val="24"/>
        </w:rPr>
      </w:pPr>
      <w:r w:rsidRPr="004014D2">
        <w:rPr>
          <w:rFonts w:hint="eastAsia"/>
          <w:sz w:val="24"/>
        </w:rPr>
        <w:t>ぜひとも、ご参加いただき障がい者雇用をさらに良くしていけるよう語り合いましょう。</w:t>
      </w:r>
    </w:p>
    <w:p w:rsidR="002B7D6A" w:rsidRDefault="002B7D6A" w:rsidP="002B7D6A">
      <w:pPr>
        <w:rPr>
          <w:sz w:val="24"/>
        </w:rPr>
      </w:pPr>
      <w:r>
        <w:rPr>
          <w:rFonts w:hint="eastAsia"/>
          <w:sz w:val="24"/>
        </w:rPr>
        <w:t xml:space="preserve">　つきましては、下記の表にご記入の上、</w:t>
      </w:r>
      <w:r>
        <w:rPr>
          <w:rFonts w:hint="eastAsia"/>
          <w:sz w:val="24"/>
        </w:rPr>
        <w:t>FAX</w:t>
      </w:r>
      <w:r>
        <w:rPr>
          <w:rFonts w:hint="eastAsia"/>
          <w:sz w:val="24"/>
        </w:rPr>
        <w:t>にてご返信くださいますよう、お願いいたします。</w:t>
      </w:r>
    </w:p>
    <w:p w:rsidR="002B7D6A" w:rsidRPr="00C7508B" w:rsidRDefault="002B7D6A" w:rsidP="002B7D6A">
      <w:pPr>
        <w:rPr>
          <w:sz w:val="24"/>
        </w:rPr>
      </w:pPr>
    </w:p>
    <w:p w:rsidR="002B7D6A" w:rsidRPr="004014D2" w:rsidRDefault="002B7D6A" w:rsidP="002B7D6A">
      <w:pPr>
        <w:rPr>
          <w:sz w:val="24"/>
        </w:rPr>
      </w:pPr>
      <w:r w:rsidRPr="004014D2">
        <w:rPr>
          <w:rFonts w:hint="eastAsia"/>
          <w:sz w:val="24"/>
        </w:rPr>
        <w:t>日時：平成</w:t>
      </w:r>
      <w:r w:rsidRPr="004014D2">
        <w:rPr>
          <w:rFonts w:hint="eastAsia"/>
          <w:sz w:val="24"/>
        </w:rPr>
        <w:t>28</w:t>
      </w:r>
      <w:r w:rsidRPr="004014D2">
        <w:rPr>
          <w:rFonts w:hint="eastAsia"/>
          <w:sz w:val="24"/>
        </w:rPr>
        <w:t>年</w:t>
      </w:r>
      <w:r>
        <w:rPr>
          <w:rFonts w:hint="eastAsia"/>
          <w:sz w:val="24"/>
        </w:rPr>
        <w:t>8</w:t>
      </w:r>
      <w:r w:rsidRPr="004014D2">
        <w:rPr>
          <w:rFonts w:hint="eastAsia"/>
          <w:sz w:val="24"/>
        </w:rPr>
        <w:t>月</w:t>
      </w:r>
      <w:r>
        <w:rPr>
          <w:rFonts w:hint="eastAsia"/>
          <w:sz w:val="24"/>
        </w:rPr>
        <w:t>23</w:t>
      </w:r>
      <w:r w:rsidRPr="004014D2">
        <w:rPr>
          <w:rFonts w:hint="eastAsia"/>
          <w:sz w:val="24"/>
        </w:rPr>
        <w:t>日（</w:t>
      </w:r>
      <w:r>
        <w:rPr>
          <w:rFonts w:hint="eastAsia"/>
          <w:sz w:val="24"/>
        </w:rPr>
        <w:t xml:space="preserve">火）　</w:t>
      </w:r>
      <w:r w:rsidRPr="004014D2">
        <w:rPr>
          <w:rFonts w:hint="eastAsia"/>
          <w:sz w:val="24"/>
        </w:rPr>
        <w:t xml:space="preserve">　午後</w:t>
      </w:r>
      <w:r w:rsidRPr="004014D2">
        <w:rPr>
          <w:rFonts w:hint="eastAsia"/>
          <w:sz w:val="24"/>
        </w:rPr>
        <w:t>2</w:t>
      </w:r>
      <w:r w:rsidRPr="004014D2">
        <w:rPr>
          <w:rFonts w:hint="eastAsia"/>
          <w:sz w:val="24"/>
        </w:rPr>
        <w:t>時～午後</w:t>
      </w:r>
      <w:r w:rsidRPr="004014D2">
        <w:rPr>
          <w:rFonts w:hint="eastAsia"/>
          <w:sz w:val="24"/>
        </w:rPr>
        <w:t>4</w:t>
      </w:r>
      <w:r w:rsidRPr="004014D2">
        <w:rPr>
          <w:rFonts w:hint="eastAsia"/>
          <w:sz w:val="24"/>
        </w:rPr>
        <w:t>時</w:t>
      </w:r>
    </w:p>
    <w:p w:rsidR="002B7D6A" w:rsidRPr="004014D2" w:rsidRDefault="002B7D6A" w:rsidP="002B7D6A">
      <w:pPr>
        <w:rPr>
          <w:sz w:val="24"/>
        </w:rPr>
      </w:pPr>
      <w:r>
        <w:rPr>
          <w:rFonts w:hint="eastAsia"/>
          <w:sz w:val="24"/>
        </w:rPr>
        <w:t>場所：宮古島市　平良庁舎　３階会議室</w:t>
      </w:r>
    </w:p>
    <w:p w:rsidR="002B7D6A" w:rsidRDefault="002B7D6A" w:rsidP="002B7D6A">
      <w:pPr>
        <w:rPr>
          <w:sz w:val="24"/>
        </w:rPr>
      </w:pPr>
      <w:r w:rsidRPr="004014D2">
        <w:rPr>
          <w:rFonts w:hint="eastAsia"/>
          <w:sz w:val="24"/>
        </w:rPr>
        <w:t>対象者：既障がい者雇用企業、障がい者実習協力企業、</w:t>
      </w:r>
    </w:p>
    <w:p w:rsidR="002B7D6A" w:rsidRDefault="002B7D6A" w:rsidP="002B7D6A">
      <w:pPr>
        <w:ind w:firstLineChars="400" w:firstLine="960"/>
        <w:rPr>
          <w:sz w:val="24"/>
        </w:rPr>
      </w:pPr>
      <w:r w:rsidRPr="004014D2">
        <w:rPr>
          <w:rFonts w:hint="eastAsia"/>
          <w:sz w:val="24"/>
        </w:rPr>
        <w:t>就労支援部会（一般就労</w:t>
      </w:r>
      <w:r w:rsidRPr="004014D2">
        <w:rPr>
          <w:rFonts w:hint="eastAsia"/>
          <w:sz w:val="24"/>
        </w:rPr>
        <w:t>WG</w:t>
      </w:r>
      <w:r w:rsidRPr="004014D2">
        <w:rPr>
          <w:rFonts w:hint="eastAsia"/>
          <w:sz w:val="24"/>
        </w:rPr>
        <w:t>）</w:t>
      </w:r>
    </w:p>
    <w:tbl>
      <w:tblPr>
        <w:tblStyle w:val="aa"/>
        <w:tblpPr w:leftFromText="142" w:rightFromText="142" w:vertAnchor="text" w:horzAnchor="margin" w:tblpY="259"/>
        <w:tblW w:w="0" w:type="auto"/>
        <w:tblLook w:val="04A0" w:firstRow="1" w:lastRow="0" w:firstColumn="1" w:lastColumn="0" w:noHBand="0" w:noVBand="1"/>
      </w:tblPr>
      <w:tblGrid>
        <w:gridCol w:w="8494"/>
      </w:tblGrid>
      <w:tr w:rsidR="002B7D6A" w:rsidTr="0081761A">
        <w:trPr>
          <w:trHeight w:val="982"/>
        </w:trPr>
        <w:tc>
          <w:tcPr>
            <w:tcW w:w="8494" w:type="dxa"/>
            <w:vAlign w:val="center"/>
          </w:tcPr>
          <w:p w:rsidR="002B7D6A" w:rsidRDefault="002B7D6A" w:rsidP="0081761A">
            <w:pPr>
              <w:jc w:val="left"/>
            </w:pPr>
            <w:r>
              <w:rPr>
                <w:rFonts w:hint="eastAsia"/>
              </w:rPr>
              <w:t>ご参加企業名：</w:t>
            </w:r>
          </w:p>
        </w:tc>
      </w:tr>
      <w:tr w:rsidR="002B7D6A" w:rsidTr="0081761A">
        <w:trPr>
          <w:trHeight w:val="982"/>
        </w:trPr>
        <w:tc>
          <w:tcPr>
            <w:tcW w:w="8494" w:type="dxa"/>
            <w:tcBorders>
              <w:bottom w:val="single" w:sz="4" w:space="0" w:color="auto"/>
            </w:tcBorders>
            <w:vAlign w:val="center"/>
          </w:tcPr>
          <w:p w:rsidR="002B7D6A" w:rsidRDefault="002B7D6A" w:rsidP="0081761A">
            <w:pPr>
              <w:jc w:val="left"/>
            </w:pPr>
            <w:r>
              <w:rPr>
                <w:rFonts w:hint="eastAsia"/>
              </w:rPr>
              <w:t>役職及びご担当者：</w:t>
            </w:r>
          </w:p>
        </w:tc>
      </w:tr>
    </w:tbl>
    <w:p w:rsidR="002B7D6A" w:rsidRPr="00774442" w:rsidRDefault="002B7D6A" w:rsidP="002B7D6A">
      <w:pPr>
        <w:jc w:val="center"/>
        <w:rPr>
          <w:sz w:val="28"/>
          <w:u w:val="single"/>
        </w:rPr>
      </w:pPr>
      <w:r w:rsidRPr="00774442">
        <w:rPr>
          <w:rFonts w:hint="eastAsia"/>
          <w:b/>
          <w:sz w:val="32"/>
        </w:rPr>
        <w:t>FAX</w:t>
      </w:r>
      <w:r w:rsidRPr="00774442">
        <w:rPr>
          <w:rFonts w:hint="eastAsia"/>
          <w:b/>
          <w:sz w:val="32"/>
        </w:rPr>
        <w:t>：</w:t>
      </w:r>
      <w:r w:rsidRPr="00774442">
        <w:rPr>
          <w:rFonts w:hint="eastAsia"/>
          <w:b/>
          <w:sz w:val="32"/>
          <w:u w:val="single"/>
        </w:rPr>
        <w:t xml:space="preserve">　７５－３４５０</w:t>
      </w:r>
      <w:r>
        <w:rPr>
          <w:rFonts w:hint="eastAsia"/>
          <w:sz w:val="28"/>
          <w:u w:val="single"/>
        </w:rPr>
        <w:t xml:space="preserve">　電話：</w:t>
      </w:r>
      <w:r>
        <w:rPr>
          <w:rFonts w:hint="eastAsia"/>
          <w:sz w:val="28"/>
          <w:u w:val="single"/>
        </w:rPr>
        <w:t>79</w:t>
      </w:r>
      <w:r>
        <w:rPr>
          <w:rFonts w:hint="eastAsia"/>
          <w:sz w:val="28"/>
          <w:u w:val="single"/>
        </w:rPr>
        <w:t>－</w:t>
      </w:r>
      <w:r>
        <w:rPr>
          <w:rFonts w:hint="eastAsia"/>
          <w:sz w:val="28"/>
          <w:u w:val="single"/>
        </w:rPr>
        <w:t>0451</w:t>
      </w:r>
    </w:p>
    <w:p w:rsidR="002B7D6A" w:rsidRPr="00774442" w:rsidRDefault="002B7D6A" w:rsidP="002B7D6A">
      <w:pPr>
        <w:jc w:val="center"/>
        <w:rPr>
          <w:sz w:val="28"/>
        </w:rPr>
      </w:pPr>
      <w:r w:rsidRPr="00774442">
        <w:rPr>
          <w:rFonts w:hint="eastAsia"/>
          <w:sz w:val="28"/>
          <w:u w:val="single"/>
        </w:rPr>
        <w:t>障害者就業・生活支援センターみやこ　担当　神里、長浜</w:t>
      </w:r>
    </w:p>
    <w:p w:rsidR="002B7D6A" w:rsidRDefault="002B7D6A" w:rsidP="002B7D6A"/>
    <w:p w:rsidR="00ED52AD" w:rsidRDefault="00ED52AD" w:rsidP="00ED52AD">
      <w:pPr>
        <w:jc w:val="center"/>
      </w:pPr>
      <w:r>
        <w:rPr>
          <w:rFonts w:hint="eastAsia"/>
        </w:rPr>
        <w:lastRenderedPageBreak/>
        <w:t>情報交換会整理シート</w:t>
      </w:r>
      <w:r w:rsidR="00821759">
        <w:rPr>
          <w:rFonts w:hint="eastAsia"/>
        </w:rPr>
        <w:t>（提出不要）</w:t>
      </w:r>
    </w:p>
    <w:tbl>
      <w:tblPr>
        <w:tblStyle w:val="aa"/>
        <w:tblW w:w="0" w:type="auto"/>
        <w:jc w:val="center"/>
        <w:tblLook w:val="04A0" w:firstRow="1" w:lastRow="0" w:firstColumn="1" w:lastColumn="0" w:noHBand="0" w:noVBand="1"/>
      </w:tblPr>
      <w:tblGrid>
        <w:gridCol w:w="1696"/>
        <w:gridCol w:w="2552"/>
        <w:gridCol w:w="2551"/>
        <w:gridCol w:w="1695"/>
      </w:tblGrid>
      <w:tr w:rsidR="00ED52AD" w:rsidTr="00F872CC">
        <w:trPr>
          <w:trHeight w:val="624"/>
          <w:jc w:val="center"/>
        </w:trPr>
        <w:tc>
          <w:tcPr>
            <w:tcW w:w="8494" w:type="dxa"/>
            <w:gridSpan w:val="4"/>
          </w:tcPr>
          <w:p w:rsidR="00ED52AD" w:rsidRPr="00B57228" w:rsidRDefault="00ED52AD" w:rsidP="00C901F8">
            <w:r>
              <w:rPr>
                <w:rFonts w:hint="eastAsia"/>
              </w:rPr>
              <w:t>企業名</w:t>
            </w:r>
          </w:p>
        </w:tc>
      </w:tr>
      <w:tr w:rsidR="00ED52AD" w:rsidTr="00F872CC">
        <w:trPr>
          <w:trHeight w:val="330"/>
          <w:jc w:val="center"/>
        </w:trPr>
        <w:tc>
          <w:tcPr>
            <w:tcW w:w="8494" w:type="dxa"/>
            <w:gridSpan w:val="4"/>
          </w:tcPr>
          <w:p w:rsidR="00ED52AD" w:rsidRDefault="00ED52AD" w:rsidP="00C901F8">
            <w:pPr>
              <w:jc w:val="center"/>
            </w:pPr>
            <w:r w:rsidRPr="00B57228">
              <w:rPr>
                <w:rFonts w:hint="eastAsia"/>
                <w:sz w:val="24"/>
              </w:rPr>
              <w:t>雇用者概要</w:t>
            </w:r>
          </w:p>
        </w:tc>
      </w:tr>
      <w:tr w:rsidR="00F872CC" w:rsidTr="00F872CC">
        <w:trPr>
          <w:trHeight w:val="270"/>
          <w:jc w:val="center"/>
        </w:trPr>
        <w:tc>
          <w:tcPr>
            <w:tcW w:w="1696" w:type="dxa"/>
          </w:tcPr>
          <w:p w:rsidR="00F872CC" w:rsidRDefault="00F872CC" w:rsidP="00F872CC">
            <w:pPr>
              <w:jc w:val="center"/>
            </w:pPr>
            <w:r>
              <w:rPr>
                <w:rFonts w:hint="eastAsia"/>
              </w:rPr>
              <w:t>全社員数</w:t>
            </w:r>
          </w:p>
        </w:tc>
        <w:tc>
          <w:tcPr>
            <w:tcW w:w="2552" w:type="dxa"/>
          </w:tcPr>
          <w:p w:rsidR="00F872CC" w:rsidRDefault="00F872CC" w:rsidP="00F872CC">
            <w:pPr>
              <w:jc w:val="center"/>
            </w:pPr>
            <w:r>
              <w:rPr>
                <w:rFonts w:hint="eastAsia"/>
              </w:rPr>
              <w:t>障害者雇用人数</w:t>
            </w:r>
          </w:p>
        </w:tc>
        <w:tc>
          <w:tcPr>
            <w:tcW w:w="2551" w:type="dxa"/>
          </w:tcPr>
          <w:p w:rsidR="00F872CC" w:rsidRDefault="00F872CC" w:rsidP="00F872CC">
            <w:pPr>
              <w:jc w:val="center"/>
            </w:pPr>
            <w:r>
              <w:rPr>
                <w:rFonts w:hint="eastAsia"/>
              </w:rPr>
              <w:t>性別</w:t>
            </w:r>
          </w:p>
        </w:tc>
        <w:tc>
          <w:tcPr>
            <w:tcW w:w="1695" w:type="dxa"/>
          </w:tcPr>
          <w:p w:rsidR="00F872CC" w:rsidRDefault="00F872CC" w:rsidP="00F872CC">
            <w:pPr>
              <w:jc w:val="center"/>
            </w:pPr>
          </w:p>
        </w:tc>
      </w:tr>
      <w:tr w:rsidR="00F872CC" w:rsidTr="00F872CC">
        <w:trPr>
          <w:trHeight w:val="315"/>
          <w:jc w:val="center"/>
        </w:trPr>
        <w:tc>
          <w:tcPr>
            <w:tcW w:w="1696" w:type="dxa"/>
          </w:tcPr>
          <w:p w:rsidR="00F872CC" w:rsidRDefault="00F872CC" w:rsidP="00F872CC">
            <w:r>
              <w:rPr>
                <w:rFonts w:hint="eastAsia"/>
              </w:rPr>
              <w:t xml:space="preserve">　　　　　名</w:t>
            </w:r>
          </w:p>
        </w:tc>
        <w:tc>
          <w:tcPr>
            <w:tcW w:w="2552" w:type="dxa"/>
          </w:tcPr>
          <w:p w:rsidR="00F872CC" w:rsidRDefault="00F872CC" w:rsidP="00F872CC">
            <w:r>
              <w:rPr>
                <w:rFonts w:hint="eastAsia"/>
              </w:rPr>
              <w:t xml:space="preserve">　　　　　　　　名</w:t>
            </w:r>
          </w:p>
        </w:tc>
        <w:tc>
          <w:tcPr>
            <w:tcW w:w="2551" w:type="dxa"/>
          </w:tcPr>
          <w:p w:rsidR="00F872CC" w:rsidRDefault="00F872CC" w:rsidP="00F872CC">
            <w:pPr>
              <w:ind w:firstLineChars="50" w:firstLine="105"/>
            </w:pPr>
            <w:r>
              <w:rPr>
                <w:rFonts w:hint="eastAsia"/>
              </w:rPr>
              <w:t>男（　人）・女（　人）</w:t>
            </w:r>
          </w:p>
        </w:tc>
        <w:tc>
          <w:tcPr>
            <w:tcW w:w="1695" w:type="dxa"/>
          </w:tcPr>
          <w:p w:rsidR="00F872CC" w:rsidRDefault="00F872CC" w:rsidP="00F872CC"/>
        </w:tc>
      </w:tr>
      <w:tr w:rsidR="00F872CC" w:rsidTr="00F872CC">
        <w:trPr>
          <w:trHeight w:val="315"/>
          <w:jc w:val="center"/>
        </w:trPr>
        <w:tc>
          <w:tcPr>
            <w:tcW w:w="1696" w:type="dxa"/>
          </w:tcPr>
          <w:p w:rsidR="00F872CC" w:rsidRDefault="00F872CC" w:rsidP="00F872CC">
            <w:pPr>
              <w:jc w:val="center"/>
            </w:pPr>
            <w:r>
              <w:rPr>
                <w:rFonts w:hint="eastAsia"/>
              </w:rPr>
              <w:t>年齢</w:t>
            </w:r>
          </w:p>
        </w:tc>
        <w:tc>
          <w:tcPr>
            <w:tcW w:w="2552" w:type="dxa"/>
          </w:tcPr>
          <w:p w:rsidR="00F872CC" w:rsidRDefault="00F872CC" w:rsidP="00F872CC">
            <w:pPr>
              <w:ind w:firstLineChars="50" w:firstLine="105"/>
              <w:jc w:val="center"/>
            </w:pPr>
            <w:r>
              <w:rPr>
                <w:rFonts w:hint="eastAsia"/>
              </w:rPr>
              <w:t>業務内容</w:t>
            </w:r>
          </w:p>
        </w:tc>
        <w:tc>
          <w:tcPr>
            <w:tcW w:w="2551" w:type="dxa"/>
          </w:tcPr>
          <w:p w:rsidR="00F872CC" w:rsidRPr="00ED52AD" w:rsidRDefault="00F872CC" w:rsidP="00F872CC">
            <w:pPr>
              <w:jc w:val="center"/>
            </w:pPr>
            <w:r>
              <w:rPr>
                <w:rFonts w:hint="eastAsia"/>
              </w:rPr>
              <w:t>障害名</w:t>
            </w:r>
          </w:p>
        </w:tc>
        <w:tc>
          <w:tcPr>
            <w:tcW w:w="1695" w:type="dxa"/>
          </w:tcPr>
          <w:p w:rsidR="00F872CC" w:rsidRDefault="00F872CC" w:rsidP="00F872CC">
            <w:pPr>
              <w:jc w:val="center"/>
            </w:pPr>
            <w:r>
              <w:rPr>
                <w:rFonts w:hint="eastAsia"/>
              </w:rPr>
              <w:t>雇用期間</w:t>
            </w:r>
          </w:p>
        </w:tc>
      </w:tr>
      <w:tr w:rsidR="00F872CC" w:rsidTr="00821759">
        <w:trPr>
          <w:trHeight w:val="298"/>
          <w:jc w:val="center"/>
        </w:trPr>
        <w:tc>
          <w:tcPr>
            <w:tcW w:w="1696" w:type="dxa"/>
            <w:tcBorders>
              <w:bottom w:val="dotted" w:sz="4" w:space="0" w:color="auto"/>
            </w:tcBorders>
          </w:tcPr>
          <w:p w:rsidR="00F872CC" w:rsidRDefault="00F872CC" w:rsidP="00F872CC"/>
        </w:tc>
        <w:tc>
          <w:tcPr>
            <w:tcW w:w="2552" w:type="dxa"/>
            <w:tcBorders>
              <w:bottom w:val="dotted" w:sz="4" w:space="0" w:color="auto"/>
            </w:tcBorders>
          </w:tcPr>
          <w:p w:rsidR="00F872CC" w:rsidRDefault="00F872CC" w:rsidP="00F872CC">
            <w:pPr>
              <w:ind w:firstLineChars="50" w:firstLine="105"/>
            </w:pPr>
          </w:p>
        </w:tc>
        <w:tc>
          <w:tcPr>
            <w:tcW w:w="2551" w:type="dxa"/>
            <w:tcBorders>
              <w:bottom w:val="dotted" w:sz="4" w:space="0" w:color="auto"/>
            </w:tcBorders>
          </w:tcPr>
          <w:p w:rsidR="00F872CC" w:rsidRPr="00ED52AD" w:rsidRDefault="00F872CC" w:rsidP="00F872CC"/>
        </w:tc>
        <w:tc>
          <w:tcPr>
            <w:tcW w:w="1695" w:type="dxa"/>
            <w:tcBorders>
              <w:bottom w:val="dotted" w:sz="4" w:space="0" w:color="auto"/>
            </w:tcBorders>
          </w:tcPr>
          <w:p w:rsidR="00F872CC" w:rsidRDefault="00F872CC" w:rsidP="00F872CC">
            <w:r>
              <w:rPr>
                <w:rFonts w:hint="eastAsia"/>
              </w:rPr>
              <w:t xml:space="preserve">　　　　　　年</w:t>
            </w:r>
          </w:p>
        </w:tc>
      </w:tr>
      <w:tr w:rsidR="00F872CC" w:rsidTr="00821759">
        <w:trPr>
          <w:trHeight w:val="300"/>
          <w:jc w:val="center"/>
        </w:trPr>
        <w:tc>
          <w:tcPr>
            <w:tcW w:w="1696" w:type="dxa"/>
            <w:tcBorders>
              <w:top w:val="dotted" w:sz="4" w:space="0" w:color="auto"/>
              <w:bottom w:val="dotted" w:sz="4" w:space="0" w:color="auto"/>
            </w:tcBorders>
          </w:tcPr>
          <w:p w:rsidR="00F872CC" w:rsidRDefault="00F872CC" w:rsidP="00F872CC"/>
        </w:tc>
        <w:tc>
          <w:tcPr>
            <w:tcW w:w="2552" w:type="dxa"/>
            <w:tcBorders>
              <w:top w:val="dotted" w:sz="4" w:space="0" w:color="auto"/>
              <w:bottom w:val="dotted" w:sz="4" w:space="0" w:color="auto"/>
            </w:tcBorders>
          </w:tcPr>
          <w:p w:rsidR="00F872CC" w:rsidRDefault="00F872CC" w:rsidP="00F872CC">
            <w:pPr>
              <w:ind w:firstLineChars="50" w:firstLine="105"/>
            </w:pPr>
          </w:p>
        </w:tc>
        <w:tc>
          <w:tcPr>
            <w:tcW w:w="2551" w:type="dxa"/>
            <w:tcBorders>
              <w:top w:val="dotted" w:sz="4" w:space="0" w:color="auto"/>
              <w:bottom w:val="dotted" w:sz="4" w:space="0" w:color="auto"/>
            </w:tcBorders>
          </w:tcPr>
          <w:p w:rsidR="00F872CC" w:rsidRPr="00ED52AD" w:rsidRDefault="00F872CC" w:rsidP="00F872CC"/>
        </w:tc>
        <w:tc>
          <w:tcPr>
            <w:tcW w:w="1695" w:type="dxa"/>
            <w:tcBorders>
              <w:top w:val="dotted" w:sz="4" w:space="0" w:color="auto"/>
              <w:bottom w:val="dotted" w:sz="4" w:space="0" w:color="auto"/>
            </w:tcBorders>
          </w:tcPr>
          <w:p w:rsidR="00F872CC" w:rsidRDefault="00F872CC" w:rsidP="00F872CC"/>
        </w:tc>
      </w:tr>
      <w:tr w:rsidR="00F872CC" w:rsidTr="00821759">
        <w:trPr>
          <w:trHeight w:val="390"/>
          <w:jc w:val="center"/>
        </w:trPr>
        <w:tc>
          <w:tcPr>
            <w:tcW w:w="1696" w:type="dxa"/>
            <w:tcBorders>
              <w:top w:val="dotted" w:sz="4" w:space="0" w:color="auto"/>
              <w:bottom w:val="dotted" w:sz="4" w:space="0" w:color="auto"/>
            </w:tcBorders>
          </w:tcPr>
          <w:p w:rsidR="00F872CC" w:rsidRDefault="00F872CC" w:rsidP="00F872CC"/>
        </w:tc>
        <w:tc>
          <w:tcPr>
            <w:tcW w:w="2552" w:type="dxa"/>
            <w:tcBorders>
              <w:top w:val="dotted" w:sz="4" w:space="0" w:color="auto"/>
              <w:bottom w:val="dotted" w:sz="4" w:space="0" w:color="auto"/>
            </w:tcBorders>
          </w:tcPr>
          <w:p w:rsidR="00F872CC" w:rsidRDefault="00F872CC" w:rsidP="00F872CC">
            <w:pPr>
              <w:ind w:firstLineChars="50" w:firstLine="105"/>
            </w:pPr>
          </w:p>
        </w:tc>
        <w:tc>
          <w:tcPr>
            <w:tcW w:w="2551" w:type="dxa"/>
            <w:tcBorders>
              <w:top w:val="dotted" w:sz="4" w:space="0" w:color="auto"/>
              <w:bottom w:val="dotted" w:sz="4" w:space="0" w:color="auto"/>
            </w:tcBorders>
          </w:tcPr>
          <w:p w:rsidR="00F872CC" w:rsidRPr="00ED52AD" w:rsidRDefault="00F872CC" w:rsidP="00F872CC"/>
        </w:tc>
        <w:tc>
          <w:tcPr>
            <w:tcW w:w="1695" w:type="dxa"/>
            <w:tcBorders>
              <w:top w:val="dotted" w:sz="4" w:space="0" w:color="auto"/>
              <w:bottom w:val="dotted" w:sz="4" w:space="0" w:color="auto"/>
            </w:tcBorders>
          </w:tcPr>
          <w:p w:rsidR="00F872CC" w:rsidRDefault="00F872CC" w:rsidP="00F872CC"/>
        </w:tc>
      </w:tr>
      <w:tr w:rsidR="00F872CC" w:rsidTr="00821759">
        <w:trPr>
          <w:trHeight w:val="315"/>
          <w:jc w:val="center"/>
        </w:trPr>
        <w:tc>
          <w:tcPr>
            <w:tcW w:w="1696" w:type="dxa"/>
            <w:tcBorders>
              <w:top w:val="dotted" w:sz="4" w:space="0" w:color="auto"/>
            </w:tcBorders>
          </w:tcPr>
          <w:p w:rsidR="00F872CC" w:rsidRDefault="00F872CC" w:rsidP="00F872CC"/>
        </w:tc>
        <w:tc>
          <w:tcPr>
            <w:tcW w:w="2552" w:type="dxa"/>
            <w:tcBorders>
              <w:top w:val="dotted" w:sz="4" w:space="0" w:color="auto"/>
            </w:tcBorders>
          </w:tcPr>
          <w:p w:rsidR="00F872CC" w:rsidRDefault="00F872CC" w:rsidP="00F872CC">
            <w:pPr>
              <w:ind w:firstLineChars="50" w:firstLine="105"/>
            </w:pPr>
          </w:p>
        </w:tc>
        <w:tc>
          <w:tcPr>
            <w:tcW w:w="2551" w:type="dxa"/>
            <w:tcBorders>
              <w:top w:val="dotted" w:sz="4" w:space="0" w:color="auto"/>
            </w:tcBorders>
          </w:tcPr>
          <w:p w:rsidR="00F872CC" w:rsidRPr="00ED52AD" w:rsidRDefault="00F872CC" w:rsidP="00F872CC"/>
        </w:tc>
        <w:tc>
          <w:tcPr>
            <w:tcW w:w="1695" w:type="dxa"/>
            <w:tcBorders>
              <w:top w:val="dotted" w:sz="4" w:space="0" w:color="auto"/>
            </w:tcBorders>
          </w:tcPr>
          <w:p w:rsidR="00F872CC" w:rsidRDefault="00F872CC" w:rsidP="00F872CC"/>
        </w:tc>
      </w:tr>
      <w:tr w:rsidR="00F872CC" w:rsidTr="00F872CC">
        <w:trPr>
          <w:trHeight w:val="285"/>
          <w:jc w:val="center"/>
        </w:trPr>
        <w:tc>
          <w:tcPr>
            <w:tcW w:w="8494" w:type="dxa"/>
            <w:gridSpan w:val="4"/>
          </w:tcPr>
          <w:p w:rsidR="00F872CC" w:rsidRDefault="00F872CC" w:rsidP="00F872CC">
            <w:r>
              <w:rPr>
                <w:rFonts w:hint="eastAsia"/>
              </w:rPr>
              <w:t>雇用の経緯</w:t>
            </w:r>
          </w:p>
          <w:p w:rsidR="00F872CC" w:rsidRDefault="00F872CC" w:rsidP="00F872CC"/>
          <w:p w:rsidR="00F872CC" w:rsidRDefault="00F872CC" w:rsidP="00F872CC"/>
        </w:tc>
      </w:tr>
      <w:tr w:rsidR="00F872CC" w:rsidTr="00F872CC">
        <w:trPr>
          <w:trHeight w:val="420"/>
          <w:jc w:val="center"/>
        </w:trPr>
        <w:tc>
          <w:tcPr>
            <w:tcW w:w="8494" w:type="dxa"/>
            <w:gridSpan w:val="4"/>
          </w:tcPr>
          <w:p w:rsidR="00F872CC" w:rsidRDefault="00F872CC" w:rsidP="00F872CC">
            <w:r>
              <w:rPr>
                <w:rFonts w:hint="eastAsia"/>
              </w:rPr>
              <w:t>活用助成金等</w:t>
            </w:r>
          </w:p>
          <w:p w:rsidR="00F872CC" w:rsidRDefault="00F872CC" w:rsidP="00F872CC"/>
          <w:p w:rsidR="00F872CC" w:rsidRDefault="00F872CC" w:rsidP="00F872CC"/>
        </w:tc>
      </w:tr>
      <w:tr w:rsidR="00F872CC" w:rsidTr="00F872CC">
        <w:trPr>
          <w:trHeight w:val="285"/>
          <w:jc w:val="center"/>
        </w:trPr>
        <w:tc>
          <w:tcPr>
            <w:tcW w:w="8494" w:type="dxa"/>
            <w:gridSpan w:val="4"/>
          </w:tcPr>
          <w:p w:rsidR="00F872CC" w:rsidRDefault="00F872CC" w:rsidP="00F872CC">
            <w:r>
              <w:rPr>
                <w:rFonts w:hint="eastAsia"/>
              </w:rPr>
              <w:t>連携支援機関</w:t>
            </w:r>
          </w:p>
          <w:p w:rsidR="00F872CC" w:rsidRDefault="00F872CC" w:rsidP="00F872CC"/>
          <w:p w:rsidR="00F872CC" w:rsidRDefault="00F872CC" w:rsidP="00F872CC"/>
        </w:tc>
      </w:tr>
      <w:tr w:rsidR="00F872CC" w:rsidTr="00F872CC">
        <w:trPr>
          <w:trHeight w:val="270"/>
          <w:jc w:val="center"/>
        </w:trPr>
        <w:tc>
          <w:tcPr>
            <w:tcW w:w="8494" w:type="dxa"/>
            <w:gridSpan w:val="4"/>
          </w:tcPr>
          <w:p w:rsidR="00F872CC" w:rsidRDefault="00F872CC" w:rsidP="00F872CC">
            <w:r>
              <w:rPr>
                <w:rFonts w:hint="eastAsia"/>
              </w:rPr>
              <w:t>雇用前の思い</w:t>
            </w:r>
          </w:p>
          <w:p w:rsidR="00F872CC" w:rsidRDefault="00F872CC" w:rsidP="00F872CC"/>
          <w:p w:rsidR="00F872CC" w:rsidRDefault="00F872CC" w:rsidP="00F872CC"/>
        </w:tc>
      </w:tr>
      <w:tr w:rsidR="00F872CC" w:rsidTr="00F872CC">
        <w:trPr>
          <w:trHeight w:val="270"/>
          <w:jc w:val="center"/>
        </w:trPr>
        <w:tc>
          <w:tcPr>
            <w:tcW w:w="8494" w:type="dxa"/>
            <w:gridSpan w:val="4"/>
          </w:tcPr>
          <w:p w:rsidR="00F872CC" w:rsidRDefault="00F872CC" w:rsidP="00F872CC">
            <w:r>
              <w:rPr>
                <w:rFonts w:hint="eastAsia"/>
              </w:rPr>
              <w:t>雇用時の配慮事項</w:t>
            </w:r>
          </w:p>
          <w:p w:rsidR="00F872CC" w:rsidRDefault="00F872CC" w:rsidP="00F872CC"/>
          <w:p w:rsidR="00F872CC" w:rsidRDefault="00F872CC" w:rsidP="00F872CC"/>
        </w:tc>
      </w:tr>
      <w:tr w:rsidR="00F872CC" w:rsidTr="00F872CC">
        <w:trPr>
          <w:trHeight w:val="315"/>
          <w:jc w:val="center"/>
        </w:trPr>
        <w:tc>
          <w:tcPr>
            <w:tcW w:w="8494" w:type="dxa"/>
            <w:gridSpan w:val="4"/>
          </w:tcPr>
          <w:p w:rsidR="00F872CC" w:rsidRDefault="00F872CC" w:rsidP="00F872CC">
            <w:r>
              <w:rPr>
                <w:rFonts w:hint="eastAsia"/>
              </w:rPr>
              <w:t>雇用後の育成配慮事項</w:t>
            </w:r>
          </w:p>
          <w:p w:rsidR="00F872CC" w:rsidRDefault="00F872CC" w:rsidP="00F872CC"/>
          <w:p w:rsidR="00F872CC" w:rsidRDefault="00F872CC" w:rsidP="00F872CC"/>
        </w:tc>
      </w:tr>
      <w:tr w:rsidR="00F872CC" w:rsidTr="00F872CC">
        <w:trPr>
          <w:trHeight w:val="315"/>
          <w:jc w:val="center"/>
        </w:trPr>
        <w:tc>
          <w:tcPr>
            <w:tcW w:w="8494" w:type="dxa"/>
            <w:gridSpan w:val="4"/>
          </w:tcPr>
          <w:p w:rsidR="00F872CC" w:rsidRDefault="00F872CC" w:rsidP="00F872CC">
            <w:r>
              <w:rPr>
                <w:rFonts w:hint="eastAsia"/>
              </w:rPr>
              <w:t>本人の変化、成長</w:t>
            </w:r>
          </w:p>
          <w:p w:rsidR="00F872CC" w:rsidRDefault="00F872CC" w:rsidP="00F872CC"/>
          <w:p w:rsidR="00F872CC" w:rsidRDefault="00F872CC" w:rsidP="00F872CC"/>
        </w:tc>
      </w:tr>
      <w:tr w:rsidR="00F872CC" w:rsidTr="00F872CC">
        <w:trPr>
          <w:trHeight w:val="285"/>
          <w:jc w:val="center"/>
        </w:trPr>
        <w:tc>
          <w:tcPr>
            <w:tcW w:w="8494" w:type="dxa"/>
            <w:gridSpan w:val="4"/>
          </w:tcPr>
          <w:p w:rsidR="00F872CC" w:rsidRDefault="00F872CC" w:rsidP="00F872CC">
            <w:r>
              <w:rPr>
                <w:rFonts w:hint="eastAsia"/>
              </w:rPr>
              <w:t>雇用後の社内の変化</w:t>
            </w:r>
          </w:p>
          <w:p w:rsidR="00F872CC" w:rsidRDefault="00F872CC" w:rsidP="00F872CC"/>
          <w:p w:rsidR="00F872CC" w:rsidRDefault="00F872CC" w:rsidP="00F872CC"/>
        </w:tc>
      </w:tr>
      <w:tr w:rsidR="00F872CC" w:rsidTr="00F872CC">
        <w:trPr>
          <w:trHeight w:val="240"/>
          <w:jc w:val="center"/>
        </w:trPr>
        <w:tc>
          <w:tcPr>
            <w:tcW w:w="8494" w:type="dxa"/>
            <w:gridSpan w:val="4"/>
          </w:tcPr>
          <w:p w:rsidR="00F872CC" w:rsidRDefault="00F872CC" w:rsidP="00F872CC">
            <w:r>
              <w:rPr>
                <w:rFonts w:hint="eastAsia"/>
              </w:rPr>
              <w:t>雇用後の課題</w:t>
            </w:r>
          </w:p>
          <w:p w:rsidR="00F872CC" w:rsidRDefault="00F872CC" w:rsidP="00F872CC"/>
          <w:p w:rsidR="00F872CC" w:rsidRDefault="00F872CC" w:rsidP="00F872CC"/>
        </w:tc>
      </w:tr>
      <w:tr w:rsidR="00F872CC" w:rsidTr="00F872CC">
        <w:trPr>
          <w:trHeight w:val="285"/>
          <w:jc w:val="center"/>
        </w:trPr>
        <w:tc>
          <w:tcPr>
            <w:tcW w:w="8494" w:type="dxa"/>
            <w:gridSpan w:val="4"/>
          </w:tcPr>
          <w:p w:rsidR="00F872CC" w:rsidRDefault="00F872CC" w:rsidP="00F872CC">
            <w:r>
              <w:rPr>
                <w:rFonts w:hint="eastAsia"/>
              </w:rPr>
              <w:t>雇用後の思い</w:t>
            </w:r>
          </w:p>
          <w:p w:rsidR="00F872CC" w:rsidRDefault="00F872CC" w:rsidP="00F872CC"/>
          <w:p w:rsidR="00F872CC" w:rsidRDefault="00F872CC" w:rsidP="00F872CC"/>
        </w:tc>
      </w:tr>
    </w:tbl>
    <w:p w:rsidR="00ED52AD" w:rsidRPr="00ED52AD" w:rsidRDefault="00ED52AD" w:rsidP="00ED52AD">
      <w:pPr>
        <w:rPr>
          <w:rFonts w:asciiTheme="majorEastAsia" w:eastAsiaTheme="majorEastAsia" w:hAnsiTheme="majorEastAsia"/>
          <w:sz w:val="26"/>
          <w:szCs w:val="26"/>
        </w:rPr>
      </w:pPr>
      <w:bookmarkStart w:id="0" w:name="_GoBack"/>
      <w:bookmarkEnd w:id="0"/>
    </w:p>
    <w:sectPr w:rsidR="00ED52AD" w:rsidRPr="00ED52AD" w:rsidSect="00AD3E43">
      <w:pgSz w:w="11906" w:h="16838"/>
      <w:pgMar w:top="709"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B1" w:rsidRDefault="007D26B1" w:rsidP="00C553C4">
      <w:r>
        <w:separator/>
      </w:r>
    </w:p>
  </w:endnote>
  <w:endnote w:type="continuationSeparator" w:id="0">
    <w:p w:rsidR="007D26B1" w:rsidRDefault="007D26B1" w:rsidP="00C5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B1" w:rsidRDefault="007D26B1" w:rsidP="00C553C4">
      <w:r>
        <w:separator/>
      </w:r>
    </w:p>
  </w:footnote>
  <w:footnote w:type="continuationSeparator" w:id="0">
    <w:p w:rsidR="007D26B1" w:rsidRDefault="007D26B1" w:rsidP="00C5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A2"/>
    <w:rsid w:val="001439CE"/>
    <w:rsid w:val="00150F0F"/>
    <w:rsid w:val="001538AE"/>
    <w:rsid w:val="00166C0E"/>
    <w:rsid w:val="00210162"/>
    <w:rsid w:val="002B7D6A"/>
    <w:rsid w:val="0036657C"/>
    <w:rsid w:val="00393AA8"/>
    <w:rsid w:val="004014D2"/>
    <w:rsid w:val="0056582E"/>
    <w:rsid w:val="00666A3A"/>
    <w:rsid w:val="00695B94"/>
    <w:rsid w:val="006F7883"/>
    <w:rsid w:val="00774442"/>
    <w:rsid w:val="007D26B1"/>
    <w:rsid w:val="00821759"/>
    <w:rsid w:val="00825C37"/>
    <w:rsid w:val="008745FC"/>
    <w:rsid w:val="00901B34"/>
    <w:rsid w:val="00905C17"/>
    <w:rsid w:val="0095401F"/>
    <w:rsid w:val="00A229FE"/>
    <w:rsid w:val="00A33BC2"/>
    <w:rsid w:val="00AD3E43"/>
    <w:rsid w:val="00AD47B5"/>
    <w:rsid w:val="00BF246C"/>
    <w:rsid w:val="00C1209E"/>
    <w:rsid w:val="00C553C4"/>
    <w:rsid w:val="00C617A2"/>
    <w:rsid w:val="00C7508B"/>
    <w:rsid w:val="00C82293"/>
    <w:rsid w:val="00CA1EDB"/>
    <w:rsid w:val="00D77635"/>
    <w:rsid w:val="00E627AF"/>
    <w:rsid w:val="00ED52AD"/>
    <w:rsid w:val="00F4241F"/>
    <w:rsid w:val="00F8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730FD4-A76F-48B7-B8C2-62D4B97F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8AE"/>
    <w:rPr>
      <w:color w:val="0563C1" w:themeColor="hyperlink"/>
      <w:u w:val="single"/>
    </w:rPr>
  </w:style>
  <w:style w:type="paragraph" w:styleId="a4">
    <w:name w:val="Balloon Text"/>
    <w:basedOn w:val="a"/>
    <w:link w:val="a5"/>
    <w:uiPriority w:val="99"/>
    <w:semiHidden/>
    <w:unhideWhenUsed/>
    <w:rsid w:val="00C822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2293"/>
    <w:rPr>
      <w:rFonts w:asciiTheme="majorHAnsi" w:eastAsiaTheme="majorEastAsia" w:hAnsiTheme="majorHAnsi" w:cstheme="majorBidi"/>
      <w:sz w:val="18"/>
      <w:szCs w:val="18"/>
    </w:rPr>
  </w:style>
  <w:style w:type="paragraph" w:styleId="a6">
    <w:name w:val="header"/>
    <w:basedOn w:val="a"/>
    <w:link w:val="a7"/>
    <w:uiPriority w:val="99"/>
    <w:unhideWhenUsed/>
    <w:rsid w:val="00C553C4"/>
    <w:pPr>
      <w:tabs>
        <w:tab w:val="center" w:pos="4252"/>
        <w:tab w:val="right" w:pos="8504"/>
      </w:tabs>
      <w:snapToGrid w:val="0"/>
    </w:pPr>
  </w:style>
  <w:style w:type="character" w:customStyle="1" w:styleId="a7">
    <w:name w:val="ヘッダー (文字)"/>
    <w:basedOn w:val="a0"/>
    <w:link w:val="a6"/>
    <w:uiPriority w:val="99"/>
    <w:rsid w:val="00C553C4"/>
  </w:style>
  <w:style w:type="paragraph" w:styleId="a8">
    <w:name w:val="footer"/>
    <w:basedOn w:val="a"/>
    <w:link w:val="a9"/>
    <w:uiPriority w:val="99"/>
    <w:unhideWhenUsed/>
    <w:rsid w:val="00C553C4"/>
    <w:pPr>
      <w:tabs>
        <w:tab w:val="center" w:pos="4252"/>
        <w:tab w:val="right" w:pos="8504"/>
      </w:tabs>
      <w:snapToGrid w:val="0"/>
    </w:pPr>
  </w:style>
  <w:style w:type="character" w:customStyle="1" w:styleId="a9">
    <w:name w:val="フッター (文字)"/>
    <w:basedOn w:val="a0"/>
    <w:link w:val="a8"/>
    <w:uiPriority w:val="99"/>
    <w:rsid w:val="00C553C4"/>
  </w:style>
  <w:style w:type="table" w:styleId="aa">
    <w:name w:val="Table Grid"/>
    <w:basedOn w:val="a1"/>
    <w:uiPriority w:val="39"/>
    <w:rsid w:val="00C75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no2704001</dc:creator>
  <cp:keywords/>
  <dc:description/>
  <cp:lastModifiedBy>no2704001</cp:lastModifiedBy>
  <cp:revision>11</cp:revision>
  <cp:lastPrinted>2016-07-28T00:28:00Z</cp:lastPrinted>
  <dcterms:created xsi:type="dcterms:W3CDTF">2016-06-09T07:20:00Z</dcterms:created>
  <dcterms:modified xsi:type="dcterms:W3CDTF">2016-07-28T00:52:00Z</dcterms:modified>
</cp:coreProperties>
</file>